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21" w:rsidRPr="00E17206" w:rsidRDefault="00E13A21" w:rsidP="00E13A21">
      <w:pPr>
        <w:jc w:val="center"/>
        <w:rPr>
          <w:rFonts w:asciiTheme="minorEastAsia" w:hAnsiTheme="minorEastAsia"/>
          <w:sz w:val="22"/>
        </w:rPr>
      </w:pPr>
      <w:r w:rsidRPr="00E17206">
        <w:rPr>
          <w:rFonts w:asciiTheme="minorEastAsia" w:hAnsiTheme="minorEastAsia" w:hint="eastAsia"/>
          <w:sz w:val="22"/>
        </w:rPr>
        <w:t>公益社団法人香川県栄養士会</w:t>
      </w:r>
      <w:r>
        <w:rPr>
          <w:rFonts w:asciiTheme="minorEastAsia" w:hAnsiTheme="minorEastAsia" w:hint="eastAsia"/>
          <w:sz w:val="22"/>
        </w:rPr>
        <w:t>組織運営</w:t>
      </w:r>
      <w:r w:rsidRPr="00E17206">
        <w:rPr>
          <w:rFonts w:asciiTheme="minorEastAsia" w:hAnsiTheme="minorEastAsia" w:hint="eastAsia"/>
          <w:sz w:val="22"/>
        </w:rPr>
        <w:t>規則</w:t>
      </w:r>
    </w:p>
    <w:p w:rsidR="00FB076B" w:rsidRDefault="00E13A21" w:rsidP="00E13A21">
      <w:pPr>
        <w:jc w:val="center"/>
        <w:rPr>
          <w:rFonts w:asciiTheme="minorEastAsia" w:hAnsiTheme="minorEastAsia"/>
          <w:kern w:val="0"/>
          <w:sz w:val="22"/>
        </w:rPr>
      </w:pPr>
      <w:r w:rsidRPr="00E1720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</w:t>
      </w:r>
    </w:p>
    <w:p w:rsidR="00E13A21" w:rsidRDefault="00FB076B" w:rsidP="00E13A21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　</w:t>
      </w:r>
      <w:r w:rsidR="00E13A21" w:rsidRPr="00E17206">
        <w:rPr>
          <w:rFonts w:asciiTheme="minorEastAsia" w:hAnsiTheme="minorEastAsia" w:hint="eastAsia"/>
          <w:kern w:val="0"/>
          <w:sz w:val="22"/>
        </w:rPr>
        <w:t>平成</w:t>
      </w:r>
      <w:r w:rsidR="00EA01FD">
        <w:rPr>
          <w:rFonts w:asciiTheme="minorEastAsia" w:hAnsiTheme="minorEastAsia" w:hint="eastAsia"/>
          <w:kern w:val="0"/>
          <w:sz w:val="22"/>
        </w:rPr>
        <w:t>２４</w:t>
      </w:r>
      <w:r w:rsidR="00E13A21" w:rsidRPr="00E17206">
        <w:rPr>
          <w:rFonts w:asciiTheme="minorEastAsia" w:hAnsiTheme="minorEastAsia" w:hint="eastAsia"/>
          <w:kern w:val="0"/>
          <w:sz w:val="22"/>
        </w:rPr>
        <w:t>年</w:t>
      </w:r>
      <w:r w:rsidR="00EA01FD">
        <w:rPr>
          <w:rFonts w:asciiTheme="minorEastAsia" w:hAnsiTheme="minorEastAsia" w:hint="eastAsia"/>
          <w:kern w:val="0"/>
          <w:sz w:val="22"/>
        </w:rPr>
        <w:t>４</w:t>
      </w:r>
      <w:r w:rsidR="00E13A21" w:rsidRPr="00E17206">
        <w:rPr>
          <w:rFonts w:asciiTheme="minorEastAsia" w:hAnsiTheme="minorEastAsia" w:hint="eastAsia"/>
          <w:kern w:val="0"/>
          <w:sz w:val="22"/>
        </w:rPr>
        <w:t>月</w:t>
      </w:r>
      <w:r w:rsidR="00EA01FD">
        <w:rPr>
          <w:rFonts w:asciiTheme="minorEastAsia" w:hAnsiTheme="minorEastAsia" w:hint="eastAsia"/>
          <w:kern w:val="0"/>
          <w:sz w:val="22"/>
        </w:rPr>
        <w:t>１</w:t>
      </w:r>
      <w:r w:rsidR="00E13A21" w:rsidRPr="00E17206">
        <w:rPr>
          <w:rFonts w:asciiTheme="minorEastAsia" w:hAnsiTheme="minorEastAsia" w:hint="eastAsia"/>
          <w:kern w:val="0"/>
          <w:sz w:val="22"/>
        </w:rPr>
        <w:t>日制定</w:t>
      </w:r>
    </w:p>
    <w:p w:rsidR="00E13A21" w:rsidRPr="00E17206" w:rsidRDefault="00E13A21" w:rsidP="00E13A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第１章　総則</w:t>
      </w:r>
    </w:p>
    <w:p w:rsidR="00E13A21" w:rsidRPr="00A71919" w:rsidRDefault="00E13A21" w:rsidP="00E13A21">
      <w:pPr>
        <w:jc w:val="left"/>
        <w:rPr>
          <w:rFonts w:asciiTheme="minorEastAsia" w:hAnsiTheme="minorEastAsia"/>
          <w:sz w:val="22"/>
        </w:rPr>
      </w:pPr>
      <w:r w:rsidRPr="00A71919">
        <w:rPr>
          <w:rFonts w:asciiTheme="minorEastAsia" w:hAnsiTheme="minorEastAsia" w:hint="eastAsia"/>
          <w:sz w:val="22"/>
        </w:rPr>
        <w:t xml:space="preserve">　（目的）</w:t>
      </w:r>
    </w:p>
    <w:p w:rsidR="00E13A21" w:rsidRPr="00A71919" w:rsidRDefault="00E13A21" w:rsidP="00A7191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71919">
        <w:rPr>
          <w:rFonts w:asciiTheme="minorEastAsia" w:hAnsiTheme="minorEastAsia" w:hint="eastAsia"/>
          <w:sz w:val="22"/>
        </w:rPr>
        <w:t>第１条　この規則は、公益社団法人香川県栄養士会定款</w:t>
      </w:r>
      <w:r w:rsidR="0040730E" w:rsidRPr="00A71919">
        <w:rPr>
          <w:rFonts w:asciiTheme="minorEastAsia" w:hAnsiTheme="minorEastAsia" w:hint="eastAsia"/>
          <w:sz w:val="22"/>
        </w:rPr>
        <w:t>（以下「定款」という。）</w:t>
      </w:r>
      <w:r w:rsidR="00210223" w:rsidRPr="00A71919">
        <w:rPr>
          <w:rFonts w:asciiTheme="minorEastAsia" w:hAnsiTheme="minorEastAsia" w:hint="eastAsia"/>
          <w:sz w:val="22"/>
        </w:rPr>
        <w:t>で</w:t>
      </w:r>
      <w:r w:rsidR="0040730E" w:rsidRPr="00A71919">
        <w:rPr>
          <w:rFonts w:asciiTheme="minorEastAsia" w:hAnsiTheme="minorEastAsia" w:hint="eastAsia"/>
          <w:sz w:val="22"/>
        </w:rPr>
        <w:t>定める</w:t>
      </w:r>
      <w:r w:rsidR="00210223" w:rsidRPr="00A71919">
        <w:rPr>
          <w:rFonts w:asciiTheme="minorEastAsia" w:hAnsiTheme="minorEastAsia" w:hint="eastAsia"/>
          <w:sz w:val="22"/>
        </w:rPr>
        <w:t>ところにより</w:t>
      </w:r>
      <w:r w:rsidR="0040730E" w:rsidRPr="00A71919">
        <w:rPr>
          <w:rFonts w:asciiTheme="minorEastAsia" w:hAnsiTheme="minorEastAsia" w:hint="eastAsia"/>
          <w:sz w:val="22"/>
        </w:rPr>
        <w:t>、</w:t>
      </w:r>
      <w:r w:rsidRPr="00A71919">
        <w:rPr>
          <w:rFonts w:asciiTheme="minorEastAsia" w:hAnsiTheme="minorEastAsia" w:hint="eastAsia"/>
          <w:sz w:val="22"/>
        </w:rPr>
        <w:t>公益社団法人香川県栄養士会の組織運営</w:t>
      </w:r>
      <w:r w:rsidR="00210223" w:rsidRPr="005E3CF0">
        <w:rPr>
          <w:rFonts w:asciiTheme="minorEastAsia" w:hAnsiTheme="minorEastAsia" w:hint="eastAsia"/>
          <w:sz w:val="22"/>
        </w:rPr>
        <w:t>及び役員選出</w:t>
      </w:r>
      <w:r w:rsidR="0040730E" w:rsidRPr="00A71919">
        <w:rPr>
          <w:rFonts w:asciiTheme="minorEastAsia" w:hAnsiTheme="minorEastAsia" w:hint="eastAsia"/>
          <w:sz w:val="22"/>
        </w:rPr>
        <w:t>に</w:t>
      </w:r>
      <w:r w:rsidRPr="00A71919">
        <w:rPr>
          <w:rFonts w:asciiTheme="minorEastAsia" w:hAnsiTheme="minorEastAsia" w:hint="eastAsia"/>
          <w:sz w:val="22"/>
        </w:rPr>
        <w:t>関し、必要な事項を定めることを目的とする。</w:t>
      </w:r>
    </w:p>
    <w:p w:rsidR="00C33266" w:rsidRPr="00C33266" w:rsidRDefault="00C33266" w:rsidP="00C33266">
      <w:pPr>
        <w:tabs>
          <w:tab w:val="left" w:pos="2340"/>
          <w:tab w:val="left" w:pos="2700"/>
        </w:tabs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</w:t>
      </w:r>
      <w:r w:rsidRPr="00A71919">
        <w:rPr>
          <w:rFonts w:asciiTheme="minorEastAsia" w:hAnsiTheme="minorEastAsia" w:cs="ＭＳ 明朝" w:hint="eastAsia"/>
          <w:kern w:val="0"/>
          <w:szCs w:val="21"/>
        </w:rPr>
        <w:t xml:space="preserve">第２章　</w:t>
      </w:r>
      <w:r>
        <w:rPr>
          <w:rFonts w:asciiTheme="minorEastAsia" w:hAnsiTheme="minorEastAsia" w:cs="ＭＳ 明朝" w:hint="eastAsia"/>
          <w:kern w:val="0"/>
          <w:szCs w:val="21"/>
        </w:rPr>
        <w:t>執行機関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AB634C">
        <w:rPr>
          <w:rFonts w:asciiTheme="minorEastAsia" w:hAnsiTheme="minorEastAsia" w:cs="ＭＳ Ｐゴシック"/>
          <w:kern w:val="0"/>
          <w:szCs w:val="21"/>
        </w:rPr>
        <w:t xml:space="preserve">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="007F3C6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E13A21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役員の選出）</w:t>
      </w:r>
    </w:p>
    <w:p w:rsidR="00E13A21" w:rsidRPr="004F042F" w:rsidRDefault="00E13A21" w:rsidP="00E13A21">
      <w:pPr>
        <w:ind w:left="210" w:hangingChars="100" w:hanging="210"/>
        <w:jc w:val="left"/>
        <w:rPr>
          <w:rFonts w:asciiTheme="minorEastAsia" w:hAnsiTheme="minorEastAsia"/>
          <w:sz w:val="22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第</w:t>
      </w:r>
      <w:r w:rsidR="008779B2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条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理事の定数は、定款第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8409EF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条の規定による。</w:t>
      </w:r>
    </w:p>
    <w:p w:rsidR="00E13A21" w:rsidRPr="00AB634C" w:rsidRDefault="00E13A21" w:rsidP="00E13A21">
      <w:pPr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（役員の報酬）</w:t>
      </w:r>
    </w:p>
    <w:p w:rsidR="00E13A21" w:rsidRPr="00AB634C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Ｐゴシック"/>
          <w:kern w:val="0"/>
          <w:szCs w:val="21"/>
        </w:rPr>
        <w:t>第</w:t>
      </w:r>
      <w:r w:rsidR="008779B2">
        <w:rPr>
          <w:rFonts w:asciiTheme="minorEastAsia" w:hAnsiTheme="minorEastAsia" w:cs="ＭＳ Ｐゴシック" w:hint="eastAsia"/>
          <w:kern w:val="0"/>
          <w:szCs w:val="21"/>
        </w:rPr>
        <w:t>３</w:t>
      </w:r>
      <w:r w:rsidRPr="00AB634C">
        <w:rPr>
          <w:rFonts w:asciiTheme="minorEastAsia" w:hAnsiTheme="minorEastAsia" w:cs="ＭＳ Ｐゴシック"/>
          <w:kern w:val="0"/>
          <w:szCs w:val="21"/>
        </w:rPr>
        <w:t xml:space="preserve">条　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役員が本会の運営にあたり必要な経費を代償したときは、その費用を弁償する。</w:t>
      </w:r>
    </w:p>
    <w:p w:rsidR="00E13A21" w:rsidRDefault="00E13A21" w:rsidP="00C22521">
      <w:pPr>
        <w:ind w:left="178" w:hangingChars="85" w:hanging="178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２　役員が、会長の認めた出張あるいは会議に出席のため要した旅費等は、別に定める規</w:t>
      </w:r>
      <w:r w:rsidR="00C22521">
        <w:rPr>
          <w:rFonts w:asciiTheme="minorEastAsia" w:hAnsiTheme="minorEastAsia" w:cs="ＭＳ 明朝" w:hint="eastAsia"/>
          <w:color w:val="000000"/>
          <w:kern w:val="0"/>
          <w:szCs w:val="21"/>
        </w:rPr>
        <w:t>則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によるも</w:t>
      </w:r>
      <w:r w:rsidR="00C2252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のとする。</w:t>
      </w:r>
    </w:p>
    <w:p w:rsidR="00E13A21" w:rsidRPr="00AB634C" w:rsidRDefault="007F3C61" w:rsidP="007F3C61">
      <w:pPr>
        <w:ind w:firstLineChars="150" w:firstLine="315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(</w:t>
      </w:r>
      <w:r w:rsidR="00E13A21" w:rsidRPr="00AB634C">
        <w:rPr>
          <w:rFonts w:asciiTheme="minorEastAsia" w:hAnsiTheme="minorEastAsia" w:cs="ＭＳ 明朝"/>
          <w:color w:val="000000"/>
          <w:kern w:val="0"/>
          <w:szCs w:val="21"/>
        </w:rPr>
        <w:t>顧問及び参与）</w:t>
      </w:r>
    </w:p>
    <w:p w:rsidR="00E13A21" w:rsidRPr="00AB634C" w:rsidRDefault="00E13A21" w:rsidP="00C22521">
      <w:pPr>
        <w:ind w:left="178" w:hangingChars="85" w:hanging="178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第</w:t>
      </w:r>
      <w:r w:rsidR="008779B2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条  定款第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２９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条に定める名誉会長、第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３０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条に定める顧問及び参与の任期は、委嘱した会長の在任期間とする。</w:t>
      </w:r>
    </w:p>
    <w:p w:rsidR="00E13A21" w:rsidRPr="00AB634C" w:rsidRDefault="007F3C61" w:rsidP="00824EF6">
      <w:pPr>
        <w:ind w:firstLineChars="100" w:firstLine="210"/>
        <w:jc w:val="left"/>
        <w:rPr>
          <w:rFonts w:asciiTheme="minorEastAsia" w:hAnsiTheme="minorEastAsia" w:cs="ＭＳ 明朝"/>
          <w:b/>
          <w:bCs/>
          <w:color w:val="FF0000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="00E13A21" w:rsidRPr="00AB634C">
        <w:rPr>
          <w:rFonts w:asciiTheme="minorEastAsia" w:hAnsiTheme="minorEastAsia" w:cs="ＭＳ Ｐゴシック"/>
          <w:kern w:val="0"/>
          <w:szCs w:val="21"/>
        </w:rPr>
        <w:t xml:space="preserve">(理事の職務)　　　</w:t>
      </w:r>
    </w:p>
    <w:p w:rsidR="00C33266" w:rsidRDefault="00E13A21" w:rsidP="008409EF">
      <w:pPr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AB634C">
        <w:rPr>
          <w:rFonts w:asciiTheme="minorEastAsia" w:hAnsiTheme="minorEastAsia" w:cs="ＭＳ Ｐゴシック"/>
          <w:kern w:val="0"/>
          <w:szCs w:val="21"/>
        </w:rPr>
        <w:t>第</w:t>
      </w:r>
      <w:r w:rsidR="008779B2">
        <w:rPr>
          <w:rFonts w:asciiTheme="minorEastAsia" w:hAnsiTheme="minorEastAsia" w:cs="ＭＳ Ｐゴシック" w:hint="eastAsia"/>
          <w:kern w:val="0"/>
          <w:szCs w:val="21"/>
        </w:rPr>
        <w:t>５</w:t>
      </w:r>
      <w:r w:rsidRPr="00AB634C">
        <w:rPr>
          <w:rFonts w:asciiTheme="minorEastAsia" w:hAnsiTheme="minorEastAsia" w:cs="ＭＳ Ｐゴシック"/>
          <w:kern w:val="0"/>
          <w:szCs w:val="21"/>
        </w:rPr>
        <w:t>条　理事は、定款第</w:t>
      </w:r>
      <w:r>
        <w:rPr>
          <w:rFonts w:asciiTheme="minorEastAsia" w:hAnsiTheme="minorEastAsia" w:cs="ＭＳ Ｐゴシック" w:hint="eastAsia"/>
          <w:kern w:val="0"/>
          <w:szCs w:val="21"/>
        </w:rPr>
        <w:t>２４</w:t>
      </w:r>
      <w:r w:rsidRPr="00AB634C">
        <w:rPr>
          <w:rFonts w:asciiTheme="minorEastAsia" w:hAnsiTheme="minorEastAsia" w:cs="ＭＳ Ｐゴシック"/>
          <w:kern w:val="0"/>
          <w:szCs w:val="21"/>
        </w:rPr>
        <w:t>条に基づき、部を組織</w:t>
      </w:r>
      <w:r w:rsidR="008409EF" w:rsidRPr="0024512B">
        <w:rPr>
          <w:rFonts w:asciiTheme="minorEastAsia" w:hAnsiTheme="minorEastAsia" w:cs="ＭＳ Ｐゴシック" w:hint="eastAsia"/>
          <w:kern w:val="0"/>
          <w:szCs w:val="21"/>
        </w:rPr>
        <w:t>（別紙組織図）</w:t>
      </w:r>
      <w:r w:rsidRPr="00AB634C">
        <w:rPr>
          <w:rFonts w:asciiTheme="minorEastAsia" w:hAnsiTheme="minorEastAsia" w:cs="ＭＳ Ｐゴシック"/>
          <w:kern w:val="0"/>
          <w:szCs w:val="21"/>
        </w:rPr>
        <w:t xml:space="preserve">し、積極的に業務の推進に努めなければならない。 </w:t>
      </w:r>
    </w:p>
    <w:p w:rsidR="00E13A21" w:rsidRPr="00AB634C" w:rsidRDefault="007F3C61" w:rsidP="00E13A21">
      <w:pPr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E13A21" w:rsidRPr="00AB634C">
        <w:rPr>
          <w:rFonts w:asciiTheme="minorEastAsia" w:hAnsiTheme="minorEastAsia" w:cs="ＭＳ Ｐゴシック"/>
          <w:kern w:val="0"/>
          <w:szCs w:val="21"/>
        </w:rPr>
        <w:t>部及び委員会の設置)</w:t>
      </w:r>
    </w:p>
    <w:p w:rsidR="00E13A21" w:rsidRPr="00F0319B" w:rsidRDefault="00E13A21" w:rsidP="00E13A21">
      <w:pPr>
        <w:ind w:left="210" w:hangingChars="100" w:hanging="210"/>
        <w:jc w:val="left"/>
        <w:rPr>
          <w:rFonts w:asciiTheme="minorEastAsia" w:hAnsiTheme="minorEastAsia" w:cs="ＭＳ 明朝"/>
          <w:b/>
          <w:bCs/>
          <w:kern w:val="0"/>
          <w:szCs w:val="21"/>
        </w:rPr>
      </w:pPr>
      <w:r w:rsidRPr="00F0319B">
        <w:rPr>
          <w:rFonts w:asciiTheme="minorEastAsia" w:hAnsiTheme="minorEastAsia" w:cs="ＭＳ Ｐゴシック"/>
          <w:kern w:val="0"/>
          <w:szCs w:val="21"/>
        </w:rPr>
        <w:t>第</w:t>
      </w:r>
      <w:r w:rsidR="007F2BBA">
        <w:rPr>
          <w:rFonts w:asciiTheme="minorEastAsia" w:hAnsiTheme="minorEastAsia" w:cs="ＭＳ Ｐゴシック" w:hint="eastAsia"/>
          <w:kern w:val="0"/>
          <w:szCs w:val="21"/>
        </w:rPr>
        <w:t>６</w:t>
      </w:r>
      <w:r w:rsidRPr="00F0319B">
        <w:rPr>
          <w:rFonts w:asciiTheme="minorEastAsia" w:hAnsiTheme="minorEastAsia" w:cs="ＭＳ Ｐゴシック"/>
          <w:kern w:val="0"/>
          <w:szCs w:val="21"/>
        </w:rPr>
        <w:t>条　本会の業務の執行にあたり、次の各部を置く。会長を除く理事はいずれかの部に所属しなければならない。</w:t>
      </w:r>
    </w:p>
    <w:p w:rsidR="00E13A21" w:rsidRPr="00F0319B" w:rsidRDefault="00E13A21" w:rsidP="00E13A21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F0319B">
        <w:rPr>
          <w:rFonts w:asciiTheme="minorEastAsia" w:hAnsiTheme="minorEastAsia" w:cs="ＭＳ Ｐゴシック"/>
          <w:kern w:val="0"/>
          <w:szCs w:val="21"/>
        </w:rPr>
        <w:t xml:space="preserve">　一　総務</w:t>
      </w:r>
      <w:r w:rsidRPr="00F0319B">
        <w:rPr>
          <w:rFonts w:asciiTheme="minorEastAsia" w:hAnsiTheme="minorEastAsia" w:cs="ＭＳ Ｐゴシック" w:hint="eastAsia"/>
          <w:kern w:val="0"/>
          <w:szCs w:val="21"/>
        </w:rPr>
        <w:t>部</w:t>
      </w:r>
      <w:r w:rsidR="000B3CAA" w:rsidRPr="00F0319B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F0319B">
        <w:rPr>
          <w:rFonts w:asciiTheme="minorEastAsia" w:hAnsiTheme="minorEastAsia" w:cs="ＭＳ Ｐゴシック"/>
          <w:kern w:val="0"/>
          <w:szCs w:val="21"/>
        </w:rPr>
        <w:t xml:space="preserve">  二  社会活動</w:t>
      </w:r>
      <w:r w:rsidRPr="00F0319B">
        <w:rPr>
          <w:rFonts w:asciiTheme="minorEastAsia" w:hAnsiTheme="minorEastAsia" w:cs="ＭＳ Ｐゴシック" w:hint="eastAsia"/>
          <w:kern w:val="0"/>
          <w:szCs w:val="21"/>
        </w:rPr>
        <w:t>部</w:t>
      </w:r>
      <w:r w:rsidR="000B3CAA" w:rsidRPr="00F0319B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F0319B">
        <w:rPr>
          <w:rFonts w:asciiTheme="minorEastAsia" w:hAnsiTheme="minorEastAsia" w:cs="ＭＳ Ｐゴシック" w:hint="eastAsia"/>
          <w:kern w:val="0"/>
          <w:szCs w:val="21"/>
        </w:rPr>
        <w:t xml:space="preserve">   </w:t>
      </w:r>
      <w:r w:rsidRPr="00F0319B">
        <w:rPr>
          <w:rFonts w:asciiTheme="minorEastAsia" w:hAnsiTheme="minorEastAsia" w:cs="ＭＳ Ｐゴシック"/>
          <w:kern w:val="0"/>
          <w:szCs w:val="21"/>
        </w:rPr>
        <w:t xml:space="preserve">三  </w:t>
      </w:r>
      <w:r w:rsidRPr="00F0319B">
        <w:rPr>
          <w:rFonts w:asciiTheme="minorEastAsia" w:hAnsiTheme="minorEastAsia" w:cs="ＭＳ Ｐゴシック" w:hint="eastAsia"/>
          <w:kern w:val="0"/>
          <w:szCs w:val="21"/>
        </w:rPr>
        <w:t>職域部</w:t>
      </w:r>
      <w:r w:rsidRPr="00F0319B">
        <w:rPr>
          <w:rFonts w:asciiTheme="minorEastAsia" w:hAnsiTheme="minorEastAsia" w:cs="ＭＳ Ｐゴシック"/>
          <w:kern w:val="0"/>
          <w:szCs w:val="21"/>
        </w:rPr>
        <w:t xml:space="preserve">   </w:t>
      </w:r>
      <w:r w:rsidRPr="00F0319B">
        <w:rPr>
          <w:rFonts w:asciiTheme="minorEastAsia" w:hAnsiTheme="minorEastAsia" w:cs="ＭＳ Ｐゴシック" w:hint="eastAsia"/>
          <w:kern w:val="0"/>
          <w:szCs w:val="21"/>
        </w:rPr>
        <w:t xml:space="preserve">  </w:t>
      </w:r>
      <w:r w:rsidRPr="00F0319B">
        <w:rPr>
          <w:rFonts w:asciiTheme="minorEastAsia" w:hAnsiTheme="minorEastAsia" w:cs="ＭＳ Ｐゴシック"/>
          <w:kern w:val="0"/>
          <w:szCs w:val="21"/>
        </w:rPr>
        <w:t>四　学術</w:t>
      </w:r>
      <w:r w:rsidRPr="00F0319B">
        <w:rPr>
          <w:rFonts w:asciiTheme="minorEastAsia" w:hAnsiTheme="minorEastAsia" w:cs="ＭＳ Ｐゴシック" w:hint="eastAsia"/>
          <w:kern w:val="0"/>
          <w:szCs w:val="21"/>
        </w:rPr>
        <w:t xml:space="preserve">部    </w:t>
      </w:r>
      <w:r w:rsidRPr="00F0319B">
        <w:rPr>
          <w:rFonts w:asciiTheme="minorEastAsia" w:hAnsiTheme="minorEastAsia" w:cs="ＭＳ Ｐゴシック"/>
          <w:kern w:val="0"/>
          <w:szCs w:val="21"/>
        </w:rPr>
        <w:t>五  広報</w:t>
      </w:r>
      <w:r w:rsidRPr="00F0319B">
        <w:rPr>
          <w:rFonts w:asciiTheme="minorEastAsia" w:hAnsiTheme="minorEastAsia" w:cs="ＭＳ Ｐゴシック" w:hint="eastAsia"/>
          <w:kern w:val="0"/>
          <w:szCs w:val="21"/>
        </w:rPr>
        <w:t>部</w:t>
      </w:r>
    </w:p>
    <w:p w:rsidR="00E13A21" w:rsidRPr="00F0319B" w:rsidRDefault="00E13A21" w:rsidP="00E13A21">
      <w:pPr>
        <w:ind w:leftChars="-50" w:left="-105" w:firstLineChars="50" w:firstLine="105"/>
        <w:jc w:val="left"/>
        <w:rPr>
          <w:rFonts w:asciiTheme="minorEastAsia" w:hAnsiTheme="minorEastAsia" w:cs="ＭＳ Ｐゴシック"/>
          <w:kern w:val="0"/>
          <w:szCs w:val="21"/>
        </w:rPr>
      </w:pPr>
      <w:r w:rsidRPr="00F0319B">
        <w:rPr>
          <w:rFonts w:asciiTheme="minorEastAsia" w:hAnsiTheme="minorEastAsia" w:cs="ＭＳ Ｐゴシック"/>
          <w:kern w:val="0"/>
          <w:szCs w:val="21"/>
        </w:rPr>
        <w:t>２　各部に部長を置き、部長は理事会で選任する。</w:t>
      </w:r>
    </w:p>
    <w:p w:rsidR="00E13A21" w:rsidRPr="00F0319B" w:rsidRDefault="00E13A21" w:rsidP="00E13A21">
      <w:pPr>
        <w:jc w:val="left"/>
        <w:rPr>
          <w:rFonts w:asciiTheme="minorEastAsia" w:hAnsiTheme="minorEastAsia" w:cs="ＭＳ 明朝"/>
          <w:kern w:val="0"/>
          <w:szCs w:val="21"/>
        </w:rPr>
      </w:pPr>
      <w:r w:rsidRPr="00F0319B">
        <w:rPr>
          <w:rFonts w:asciiTheme="minorEastAsia" w:hAnsiTheme="minorEastAsia" w:cs="ＭＳ 明朝"/>
          <w:kern w:val="0"/>
          <w:szCs w:val="21"/>
        </w:rPr>
        <w:t>３　各部に具体的な業務</w:t>
      </w:r>
      <w:r w:rsidRPr="00F0319B">
        <w:rPr>
          <w:rFonts w:asciiTheme="minorEastAsia" w:hAnsiTheme="minorEastAsia" w:cs="ＭＳ 明朝" w:hint="eastAsia"/>
          <w:kern w:val="0"/>
          <w:szCs w:val="21"/>
        </w:rPr>
        <w:t>の</w:t>
      </w:r>
      <w:r w:rsidRPr="00F0319B">
        <w:rPr>
          <w:rFonts w:asciiTheme="minorEastAsia" w:hAnsiTheme="minorEastAsia" w:cs="ＭＳ 明朝"/>
          <w:kern w:val="0"/>
          <w:szCs w:val="21"/>
        </w:rPr>
        <w:t>推進のため、委員会等を</w:t>
      </w:r>
      <w:r w:rsidRPr="00F0319B">
        <w:rPr>
          <w:rFonts w:asciiTheme="minorEastAsia" w:hAnsiTheme="minorEastAsia" w:cs="ＭＳ 明朝" w:hint="eastAsia"/>
          <w:kern w:val="0"/>
          <w:szCs w:val="21"/>
        </w:rPr>
        <w:t>設置する</w:t>
      </w:r>
      <w:r w:rsidRPr="00F0319B">
        <w:rPr>
          <w:rFonts w:asciiTheme="minorEastAsia" w:hAnsiTheme="minorEastAsia" w:cs="ＭＳ 明朝"/>
          <w:kern w:val="0"/>
          <w:szCs w:val="21"/>
        </w:rPr>
        <w:t>ことができる。</w:t>
      </w:r>
    </w:p>
    <w:p w:rsidR="00E13A21" w:rsidRPr="00F0319B" w:rsidRDefault="007F3C61" w:rsidP="00E13A21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F0319B">
        <w:rPr>
          <w:rFonts w:asciiTheme="minorEastAsia" w:hAnsiTheme="minorEastAsia" w:cs="ＭＳ Ｐゴシック" w:hint="eastAsia"/>
          <w:kern w:val="0"/>
          <w:szCs w:val="21"/>
        </w:rPr>
        <w:t xml:space="preserve">　 </w:t>
      </w:r>
      <w:r w:rsidR="00E13A21" w:rsidRPr="00F0319B">
        <w:rPr>
          <w:rFonts w:asciiTheme="minorEastAsia" w:hAnsiTheme="minorEastAsia" w:cs="ＭＳ Ｐゴシック"/>
          <w:kern w:val="0"/>
          <w:szCs w:val="21"/>
        </w:rPr>
        <w:t>(</w:t>
      </w:r>
      <w:r w:rsidR="00E13A21" w:rsidRPr="00F0319B">
        <w:rPr>
          <w:rFonts w:asciiTheme="minorEastAsia" w:hAnsiTheme="minorEastAsia" w:cs="ＭＳ Ｐゴシック" w:hint="eastAsia"/>
          <w:kern w:val="0"/>
          <w:szCs w:val="21"/>
        </w:rPr>
        <w:t>地区</w:t>
      </w:r>
      <w:r w:rsidR="00E13A21" w:rsidRPr="00F0319B">
        <w:rPr>
          <w:rFonts w:asciiTheme="minorEastAsia" w:hAnsiTheme="minorEastAsia" w:cs="ＭＳ Ｐゴシック"/>
          <w:kern w:val="0"/>
          <w:szCs w:val="21"/>
        </w:rPr>
        <w:t>)</w:t>
      </w:r>
    </w:p>
    <w:p w:rsidR="00E13A21" w:rsidRDefault="00E13A21" w:rsidP="00E13A21">
      <w:pPr>
        <w:jc w:val="left"/>
        <w:rPr>
          <w:rFonts w:ascii="ＭＳ 明朝" w:eastAsia="ＭＳ 明朝" w:hAnsi="ＭＳ 明朝" w:cs="ＭＳ Ｐゴシック"/>
          <w:kern w:val="0"/>
          <w:szCs w:val="20"/>
        </w:rPr>
      </w:pPr>
      <w:r w:rsidRPr="00466AF2">
        <w:rPr>
          <w:rFonts w:ascii="ＭＳ 明朝" w:eastAsia="ＭＳ 明朝" w:hAnsi="ＭＳ 明朝" w:cs="ＭＳ Ｐゴシック" w:hint="eastAsia"/>
          <w:kern w:val="0"/>
          <w:szCs w:val="20"/>
        </w:rPr>
        <w:t>第</w:t>
      </w:r>
      <w:r w:rsidR="007F2BBA">
        <w:rPr>
          <w:rFonts w:ascii="ＭＳ 明朝" w:eastAsia="ＭＳ 明朝" w:hAnsi="ＭＳ 明朝" w:cs="ＭＳ Ｐゴシック" w:hint="eastAsia"/>
          <w:kern w:val="0"/>
          <w:szCs w:val="20"/>
        </w:rPr>
        <w:t>７</w:t>
      </w:r>
      <w:r w:rsidRPr="00466AF2">
        <w:rPr>
          <w:rFonts w:ascii="ＭＳ 明朝" w:eastAsia="ＭＳ 明朝" w:hAnsi="ＭＳ 明朝" w:cs="ＭＳ Ｐゴシック" w:hint="eastAsia"/>
          <w:kern w:val="0"/>
          <w:szCs w:val="20"/>
        </w:rPr>
        <w:t>条　社会活動の円滑な運営を図るため、地区は、次のとおりとする。</w:t>
      </w:r>
    </w:p>
    <w:p w:rsidR="00E13A21" w:rsidRPr="00F74D5F" w:rsidRDefault="00E13A21" w:rsidP="00E13A21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Pr="00466AF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一　東讃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 </w:t>
      </w:r>
      <w:r w:rsidRPr="00466AF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二　高松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 　</w:t>
      </w:r>
      <w:r w:rsidRPr="00466AF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三　小豆　　四　中讃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   </w:t>
      </w:r>
      <w:r w:rsidRPr="00466AF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五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 </w:t>
      </w:r>
      <w:r w:rsidRPr="00466AF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西讃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E13A21" w:rsidRPr="00AB634C" w:rsidRDefault="007F3C61" w:rsidP="007F3C6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（</w:t>
      </w:r>
      <w:r w:rsidR="00E13A21" w:rsidRPr="00AB634C">
        <w:rPr>
          <w:rFonts w:asciiTheme="minorEastAsia" w:hAnsiTheme="minorEastAsia" w:cs="ＭＳ 明朝"/>
          <w:color w:val="000000"/>
          <w:kern w:val="0"/>
          <w:szCs w:val="21"/>
        </w:rPr>
        <w:t>職域</w:t>
      </w:r>
      <w:r w:rsidR="008409EF" w:rsidRPr="0024512B">
        <w:rPr>
          <w:rFonts w:asciiTheme="minorEastAsia" w:hAnsiTheme="minorEastAsia" w:cs="ＭＳ 明朝" w:hint="eastAsia"/>
          <w:kern w:val="0"/>
          <w:szCs w:val="21"/>
        </w:rPr>
        <w:t>部</w:t>
      </w:r>
      <w:r w:rsidR="00E13A21" w:rsidRPr="00AB634C">
        <w:rPr>
          <w:rFonts w:asciiTheme="minorEastAsia" w:hAnsiTheme="minorEastAsia" w:cs="ＭＳ 明朝"/>
          <w:color w:val="000000"/>
          <w:kern w:val="0"/>
          <w:szCs w:val="21"/>
        </w:rPr>
        <w:t>）</w:t>
      </w:r>
    </w:p>
    <w:p w:rsidR="00E13A21" w:rsidRPr="00AB634C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第</w:t>
      </w:r>
      <w:r w:rsidR="007F2BBA">
        <w:rPr>
          <w:rFonts w:asciiTheme="minorEastAsia" w:hAnsiTheme="minorEastAsia" w:cs="ＭＳ 明朝" w:hint="eastAsia"/>
          <w:color w:val="000000"/>
          <w:kern w:val="0"/>
          <w:szCs w:val="21"/>
        </w:rPr>
        <w:t>８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条</w:t>
      </w:r>
      <w:r w:rsidR="001F049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 職域の区分は、次のとおりとする。</w:t>
      </w:r>
    </w:p>
    <w:p w:rsidR="00E13A21" w:rsidRDefault="00E13A21" w:rsidP="00E13A21">
      <w:pPr>
        <w:ind w:leftChars="100"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一　</w:t>
      </w:r>
      <w:r w:rsidR="007F2BBA">
        <w:rPr>
          <w:rFonts w:asciiTheme="minorEastAsia" w:hAnsiTheme="minorEastAsia" w:cs="ＭＳ 明朝"/>
          <w:color w:val="000000"/>
          <w:kern w:val="0"/>
          <w:szCs w:val="21"/>
        </w:rPr>
        <w:t>医療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　 二　</w:t>
      </w:r>
      <w:r w:rsidR="007F2BBA" w:rsidRPr="00AB634C">
        <w:rPr>
          <w:rFonts w:asciiTheme="minorEastAsia" w:hAnsiTheme="minorEastAsia" w:cs="ＭＳ 明朝"/>
          <w:color w:val="000000"/>
          <w:kern w:val="0"/>
          <w:szCs w:val="21"/>
        </w:rPr>
        <w:t>学校健康教育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三　</w:t>
      </w:r>
      <w:r w:rsidR="000B0F6D">
        <w:rPr>
          <w:rFonts w:asciiTheme="minorEastAsia" w:hAnsiTheme="minorEastAsia" w:cs="ＭＳ 明朝" w:hint="eastAsia"/>
          <w:color w:val="000000"/>
          <w:kern w:val="0"/>
          <w:szCs w:val="21"/>
        </w:rPr>
        <w:t>勤労者支援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四</w:t>
      </w:r>
      <w:r w:rsidR="000B0F6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研究教育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　 五  </w:t>
      </w:r>
      <w:r w:rsidR="007F2BBA">
        <w:rPr>
          <w:rFonts w:asciiTheme="minorEastAsia" w:hAnsiTheme="minorEastAsia" w:cs="ＭＳ 明朝" w:hint="eastAsia"/>
          <w:color w:val="000000"/>
          <w:kern w:val="0"/>
          <w:szCs w:val="21"/>
        </w:rPr>
        <w:t>公衆衛生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</w:p>
    <w:p w:rsidR="00C33266" w:rsidRDefault="00E13A21" w:rsidP="00C33266">
      <w:pPr>
        <w:ind w:leftChars="100"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六</w:t>
      </w:r>
      <w:r w:rsidR="007F2BB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7F2BBA" w:rsidRPr="00AB634C">
        <w:rPr>
          <w:rFonts w:asciiTheme="minorEastAsia" w:hAnsiTheme="minorEastAsia" w:cs="ＭＳ 明朝"/>
          <w:color w:val="000000"/>
          <w:kern w:val="0"/>
          <w:szCs w:val="21"/>
        </w:rPr>
        <w:t>地域活動</w:t>
      </w:r>
      <w:r w:rsidR="007F2BB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  七  福祉</w:t>
      </w:r>
    </w:p>
    <w:p w:rsidR="00C33266" w:rsidRPr="00F0319B" w:rsidRDefault="00C33266" w:rsidP="00C33266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F0319B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F0319B">
        <w:rPr>
          <w:rFonts w:asciiTheme="minorEastAsia" w:hAnsiTheme="minorEastAsia" w:cs="ＭＳ 明朝" w:hint="eastAsia"/>
          <w:kern w:val="0"/>
          <w:szCs w:val="21"/>
        </w:rPr>
        <w:t>第</w:t>
      </w:r>
      <w:r w:rsidR="005E3CF0">
        <w:rPr>
          <w:rFonts w:asciiTheme="minorEastAsia" w:hAnsiTheme="minorEastAsia" w:cs="ＭＳ 明朝" w:hint="eastAsia"/>
          <w:kern w:val="0"/>
          <w:szCs w:val="21"/>
        </w:rPr>
        <w:t>４</w:t>
      </w:r>
      <w:r w:rsidRPr="00F0319B">
        <w:rPr>
          <w:rFonts w:asciiTheme="minorEastAsia" w:hAnsiTheme="minorEastAsia" w:cs="ＭＳ 明朝" w:hint="eastAsia"/>
          <w:kern w:val="0"/>
          <w:szCs w:val="21"/>
        </w:rPr>
        <w:t>章　諮問機関</w:t>
      </w:r>
    </w:p>
    <w:p w:rsidR="00E13A21" w:rsidRPr="00F0319B" w:rsidRDefault="007F3C61" w:rsidP="007F3C61">
      <w:pPr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F0319B"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E13A21" w:rsidRPr="00F0319B">
        <w:rPr>
          <w:rFonts w:asciiTheme="minorEastAsia" w:hAnsiTheme="minorEastAsia" w:cs="ＭＳ 明朝"/>
          <w:kern w:val="0"/>
          <w:szCs w:val="21"/>
        </w:rPr>
        <w:t>(</w:t>
      </w:r>
      <w:r w:rsidR="00E13A21" w:rsidRPr="00F0319B">
        <w:rPr>
          <w:rFonts w:asciiTheme="minorEastAsia" w:hAnsiTheme="minorEastAsia" w:cs="ＭＳ 明朝" w:hint="eastAsia"/>
          <w:kern w:val="0"/>
          <w:szCs w:val="21"/>
        </w:rPr>
        <w:t>特別</w:t>
      </w:r>
      <w:r w:rsidR="00E13A21" w:rsidRPr="00F0319B">
        <w:rPr>
          <w:rFonts w:asciiTheme="minorEastAsia" w:hAnsiTheme="minorEastAsia" w:cs="ＭＳ 明朝"/>
          <w:kern w:val="0"/>
          <w:szCs w:val="21"/>
        </w:rPr>
        <w:t>委員会の設置)</w:t>
      </w:r>
    </w:p>
    <w:p w:rsidR="00E13A21" w:rsidRPr="00AB634C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第</w:t>
      </w:r>
      <w:r w:rsidR="007F2BBA">
        <w:rPr>
          <w:rFonts w:asciiTheme="minorEastAsia" w:hAnsiTheme="minorEastAsia" w:cs="ＭＳ 明朝" w:hint="eastAsia"/>
          <w:color w:val="000000"/>
          <w:kern w:val="0"/>
          <w:szCs w:val="21"/>
        </w:rPr>
        <w:t>９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条　会長は、会務の重要な事項について諮問するため特別委員会を</w:t>
      </w:r>
      <w:r w:rsidRPr="0024512B">
        <w:rPr>
          <w:rFonts w:asciiTheme="minorEastAsia" w:hAnsiTheme="minorEastAsia" w:cs="ＭＳ 明朝" w:hint="eastAsia"/>
          <w:kern w:val="0"/>
          <w:szCs w:val="21"/>
        </w:rPr>
        <w:t>設置する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ことができる。</w:t>
      </w:r>
    </w:p>
    <w:p w:rsidR="00E13A21" w:rsidRPr="00AB634C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２　委員は、顧問、参与及び学識経験者により会長が委嘱する。</w:t>
      </w:r>
    </w:p>
    <w:p w:rsidR="00D5106F" w:rsidRPr="00F0319B" w:rsidRDefault="00D5106F" w:rsidP="00D5106F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 　　</w:t>
      </w:r>
      <w:r w:rsidRPr="00D5106F">
        <w:rPr>
          <w:rFonts w:asciiTheme="minorEastAsia" w:hAnsiTheme="minorEastAsia" w:cs="ＭＳ Ｐゴシック" w:hint="eastAsia"/>
          <w:color w:val="FF0000"/>
          <w:kern w:val="0"/>
          <w:szCs w:val="21"/>
        </w:rPr>
        <w:t xml:space="preserve">　</w:t>
      </w:r>
      <w:r w:rsidRPr="00F0319B">
        <w:rPr>
          <w:rFonts w:asciiTheme="minorEastAsia" w:hAnsiTheme="minorEastAsia" w:cs="ＭＳ 明朝" w:hint="eastAsia"/>
          <w:kern w:val="0"/>
          <w:szCs w:val="21"/>
        </w:rPr>
        <w:t>第</w:t>
      </w:r>
      <w:r w:rsidR="005E3CF0">
        <w:rPr>
          <w:rFonts w:asciiTheme="minorEastAsia" w:hAnsiTheme="minorEastAsia" w:cs="ＭＳ 明朝" w:hint="eastAsia"/>
          <w:kern w:val="0"/>
          <w:szCs w:val="21"/>
        </w:rPr>
        <w:t>５</w:t>
      </w:r>
      <w:r w:rsidRPr="00F0319B">
        <w:rPr>
          <w:rFonts w:asciiTheme="minorEastAsia" w:hAnsiTheme="minorEastAsia" w:cs="ＭＳ 明朝" w:hint="eastAsia"/>
          <w:kern w:val="0"/>
          <w:szCs w:val="21"/>
        </w:rPr>
        <w:t>章　会議</w:t>
      </w:r>
      <w:r w:rsidR="00210223" w:rsidRPr="00F0319B">
        <w:rPr>
          <w:rFonts w:asciiTheme="minorEastAsia" w:hAnsiTheme="minorEastAsia" w:cs="ＭＳ 明朝" w:hint="eastAsia"/>
          <w:kern w:val="0"/>
          <w:szCs w:val="21"/>
        </w:rPr>
        <w:t xml:space="preserve">  </w:t>
      </w:r>
    </w:p>
    <w:p w:rsidR="00210223" w:rsidRDefault="00D5106F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</w:t>
      </w:r>
      <w:r w:rsidR="00210223">
        <w:rPr>
          <w:rFonts w:asciiTheme="minorEastAsia" w:hAnsiTheme="minorEastAsia" w:cs="ＭＳ 明朝" w:hint="eastAsia"/>
          <w:color w:val="000000"/>
          <w:kern w:val="0"/>
          <w:szCs w:val="21"/>
        </w:rPr>
        <w:t>（会議）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10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条　本会の会議は、次のとおりとする。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lastRenderedPageBreak/>
        <w:t xml:space="preserve">  一  総会　</w:t>
      </w:r>
      <w:r w:rsidR="0046243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二　理事会　　三  部長会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(総会の運営等)　　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</w:t>
      </w:r>
      <w:r w:rsidR="003D29D4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条　総会の議事運</w:t>
      </w:r>
      <w:r w:rsidR="003D29D4">
        <w:rPr>
          <w:rFonts w:asciiTheme="minorEastAsia" w:hAnsiTheme="minorEastAsia" w:cs="ＭＳ 明朝" w:hint="eastAsia"/>
          <w:color w:val="000000"/>
          <w:kern w:val="0"/>
          <w:szCs w:val="21"/>
        </w:rPr>
        <w:t>営については、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別に定める。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　総会に付議すべき事項は、理事会で決する。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(総会の延期)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</w:t>
      </w:r>
      <w:r w:rsidR="003D29D4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2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条　通常総会は、理事会において必要と認めたときは延</w:t>
      </w:r>
      <w:r w:rsidR="003D29D4">
        <w:rPr>
          <w:rFonts w:asciiTheme="minorEastAsia" w:hAnsiTheme="minorEastAsia" w:cs="ＭＳ 明朝" w:hint="eastAsia"/>
          <w:color w:val="000000"/>
          <w:kern w:val="0"/>
          <w:szCs w:val="21"/>
        </w:rPr>
        <w:t>期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することができる。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(理事会の任務)</w:t>
      </w:r>
    </w:p>
    <w:p w:rsidR="00210223" w:rsidRDefault="00210223" w:rsidP="00210223">
      <w:pPr>
        <w:jc w:val="left"/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</w:t>
      </w:r>
      <w:r w:rsidR="003D29D4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3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条　理事会は、定款で定めるほか、次の事項について審議する。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一  総会において委任された事項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二  定款の改正案作成に関する事項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三  役員の辞任に関する事項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四  職員の任免に関する事項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五  広報誌「香川・栄養」及びその他の出版物に関する事項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六　その他必要な事項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(部長会の任務)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</w:t>
      </w:r>
      <w:r w:rsidR="003D29D4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4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条　部長会は、理事会に付議すべき事項を審議し、その結果を理事会に報告する。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(部長会の開催)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</w:t>
      </w:r>
      <w:r w:rsidR="003D29D4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5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条　部長会は、原則として毎年４</w:t>
      </w: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回程度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開催する。ただし、会長が必要と認めたときは、随時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開催することができる。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　部長会は、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部長で構成し、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会長が招集してその議長となる。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(部長会の定足数及び議決)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</w:t>
      </w:r>
      <w:r w:rsidR="003D29D4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6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条　部長会の定足数及び議決は、定款第</w:t>
      </w:r>
      <w:r w:rsidRPr="00F8533E">
        <w:rPr>
          <w:rFonts w:asciiTheme="minorEastAsia" w:hAnsiTheme="minorEastAsia" w:cs="ＭＳ 明朝" w:hint="eastAsia"/>
          <w:kern w:val="0"/>
          <w:szCs w:val="21"/>
        </w:rPr>
        <w:t>３５条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を準用する。</w:t>
      </w:r>
    </w:p>
    <w:p w:rsidR="003D29D4" w:rsidRPr="00F0319B" w:rsidRDefault="003D29D4" w:rsidP="003D29D4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 </w:t>
      </w:r>
      <w:r w:rsidRPr="00F0319B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F0319B">
        <w:rPr>
          <w:rFonts w:asciiTheme="minorEastAsia" w:hAnsiTheme="minorEastAsia" w:cs="ＭＳ 明朝" w:hint="eastAsia"/>
          <w:kern w:val="0"/>
          <w:szCs w:val="21"/>
        </w:rPr>
        <w:t>第</w:t>
      </w:r>
      <w:r w:rsidR="005E3CF0">
        <w:rPr>
          <w:rFonts w:asciiTheme="minorEastAsia" w:hAnsiTheme="minorEastAsia" w:cs="ＭＳ 明朝" w:hint="eastAsia"/>
          <w:kern w:val="0"/>
          <w:szCs w:val="21"/>
        </w:rPr>
        <w:t>６</w:t>
      </w:r>
      <w:r w:rsidRPr="00F0319B">
        <w:rPr>
          <w:rFonts w:asciiTheme="minorEastAsia" w:hAnsiTheme="minorEastAsia" w:cs="ＭＳ 明朝" w:hint="eastAsia"/>
          <w:kern w:val="0"/>
          <w:szCs w:val="21"/>
        </w:rPr>
        <w:t xml:space="preserve">章　事務局  </w:t>
      </w:r>
    </w:p>
    <w:p w:rsidR="003D29D4" w:rsidRPr="00F0319B" w:rsidRDefault="003D29D4" w:rsidP="003D29D4">
      <w:pPr>
        <w:jc w:val="left"/>
        <w:rPr>
          <w:rFonts w:asciiTheme="minorEastAsia" w:hAnsiTheme="minorEastAsia" w:cs="ＭＳ 明朝"/>
          <w:kern w:val="0"/>
          <w:szCs w:val="21"/>
        </w:rPr>
      </w:pPr>
      <w:r w:rsidRPr="00F0319B">
        <w:rPr>
          <w:rFonts w:asciiTheme="minorEastAsia" w:hAnsiTheme="minorEastAsia" w:cs="ＭＳ 明朝" w:hint="eastAsia"/>
          <w:kern w:val="0"/>
          <w:szCs w:val="21"/>
        </w:rPr>
        <w:t xml:space="preserve"> 　 (</w:t>
      </w:r>
      <w:r w:rsidR="001D1796" w:rsidRPr="00F0319B">
        <w:rPr>
          <w:rFonts w:asciiTheme="minorEastAsia" w:hAnsiTheme="minorEastAsia" w:cs="ＭＳ 明朝" w:hint="eastAsia"/>
          <w:kern w:val="0"/>
          <w:szCs w:val="21"/>
        </w:rPr>
        <w:t>事務局</w:t>
      </w:r>
      <w:r w:rsidRPr="00F0319B">
        <w:rPr>
          <w:rFonts w:asciiTheme="minorEastAsia" w:hAnsiTheme="minorEastAsia" w:cs="ＭＳ 明朝" w:hint="eastAsia"/>
          <w:kern w:val="0"/>
          <w:szCs w:val="21"/>
        </w:rPr>
        <w:t xml:space="preserve">)　</w:t>
      </w:r>
    </w:p>
    <w:p w:rsidR="003D29D4" w:rsidRDefault="003D29D4" w:rsidP="003D29D4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第1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7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条　</w:t>
      </w:r>
      <w:r w:rsidR="001D1796">
        <w:rPr>
          <w:rFonts w:asciiTheme="minorEastAsia" w:hAnsiTheme="minorEastAsia" w:cs="ＭＳ 明朝" w:hint="eastAsia"/>
          <w:color w:val="000000"/>
          <w:kern w:val="0"/>
          <w:szCs w:val="21"/>
        </w:rPr>
        <w:t>事務局には、所要の事務員を置く。</w:t>
      </w:r>
    </w:p>
    <w:p w:rsidR="001D1796" w:rsidRDefault="001D1796" w:rsidP="003D29D4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　会長は、事務局の事務を統括する。</w:t>
      </w:r>
    </w:p>
    <w:p w:rsidR="001D1796" w:rsidRDefault="001D1796" w:rsidP="003D29D4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３　</w:t>
      </w:r>
      <w:r w:rsidRPr="00F8533E">
        <w:rPr>
          <w:rFonts w:asciiTheme="minorEastAsia" w:hAnsiTheme="minorEastAsia" w:cs="ＭＳ 明朝" w:hint="eastAsia"/>
          <w:kern w:val="0"/>
          <w:szCs w:val="21"/>
        </w:rPr>
        <w:t>部は、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会長の命を受けて、それぞれの部の事務をつかさどる。</w:t>
      </w:r>
    </w:p>
    <w:p w:rsidR="001D1796" w:rsidRDefault="001D1796" w:rsidP="003D29D4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４　事務員は、部長の命を受けて、事務に従事する。</w:t>
      </w:r>
    </w:p>
    <w:p w:rsidR="003D29D4" w:rsidRPr="00F0319B" w:rsidRDefault="00556E7C" w:rsidP="00210223">
      <w:pPr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 </w:t>
      </w:r>
      <w:r w:rsidRPr="00D5106F">
        <w:rPr>
          <w:rFonts w:asciiTheme="minorEastAsia" w:hAnsiTheme="minorEastAsia" w:cs="ＭＳ Ｐゴシック" w:hint="eastAsia"/>
          <w:color w:val="FF0000"/>
          <w:kern w:val="0"/>
          <w:szCs w:val="21"/>
        </w:rPr>
        <w:t xml:space="preserve">　</w:t>
      </w:r>
      <w:r w:rsidRPr="00F0319B">
        <w:rPr>
          <w:rFonts w:asciiTheme="minorEastAsia" w:hAnsiTheme="minorEastAsia" w:cs="ＭＳ 明朝" w:hint="eastAsia"/>
          <w:kern w:val="0"/>
          <w:szCs w:val="21"/>
        </w:rPr>
        <w:t>第</w:t>
      </w:r>
      <w:r w:rsidR="005E3CF0">
        <w:rPr>
          <w:rFonts w:asciiTheme="minorEastAsia" w:hAnsiTheme="minorEastAsia" w:cs="ＭＳ 明朝" w:hint="eastAsia"/>
          <w:kern w:val="0"/>
          <w:szCs w:val="21"/>
        </w:rPr>
        <w:t>７</w:t>
      </w:r>
      <w:r w:rsidRPr="00F0319B">
        <w:rPr>
          <w:rFonts w:asciiTheme="minorEastAsia" w:hAnsiTheme="minorEastAsia" w:cs="ＭＳ 明朝" w:hint="eastAsia"/>
          <w:kern w:val="0"/>
          <w:szCs w:val="21"/>
        </w:rPr>
        <w:t xml:space="preserve">章　議事録 </w:t>
      </w:r>
      <w:r w:rsidR="001D1796" w:rsidRPr="00F0319B">
        <w:rPr>
          <w:rFonts w:asciiTheme="minorEastAsia" w:hAnsiTheme="minorEastAsia" w:cs="ＭＳ 明朝" w:hint="eastAsia"/>
          <w:kern w:val="0"/>
          <w:szCs w:val="21"/>
        </w:rPr>
        <w:t xml:space="preserve"> </w:t>
      </w:r>
    </w:p>
    <w:p w:rsidR="00210223" w:rsidRDefault="00556E7C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1022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(議事録)　</w:t>
      </w:r>
    </w:p>
    <w:p w:rsidR="00210223" w:rsidRPr="00E76F4A" w:rsidRDefault="00210223" w:rsidP="00210223">
      <w:pPr>
        <w:ind w:left="210" w:hangingChars="100" w:hanging="210"/>
        <w:jc w:val="left"/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</w:t>
      </w:r>
      <w:r w:rsidR="00E76F4A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 w:rsidR="00A80845">
        <w:rPr>
          <w:rFonts w:asciiTheme="minorEastAsia" w:hAnsiTheme="minorEastAsia" w:cs="ＭＳ 明朝" w:hint="eastAsia"/>
          <w:color w:val="000000"/>
          <w:kern w:val="0"/>
          <w:szCs w:val="21"/>
        </w:rPr>
        <w:t>8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条　</w:t>
      </w: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総会</w:t>
      </w:r>
      <w:r w:rsidR="00E76F4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・</w:t>
      </w: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理事会</w:t>
      </w:r>
      <w:r w:rsidR="00E76F4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及び部長会の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議事録は、会議の承認を得て議長が指名する書記により次の事項を記録する。</w:t>
      </w:r>
    </w:p>
    <w:p w:rsidR="00210223" w:rsidRDefault="00210223" w:rsidP="00210223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一　開催日時及び場所</w:t>
      </w:r>
    </w:p>
    <w:p w:rsidR="00210223" w:rsidRDefault="00210223" w:rsidP="00210223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二　議事の経過の要領及びその結果</w:t>
      </w:r>
    </w:p>
    <w:p w:rsidR="00210223" w:rsidRDefault="00210223" w:rsidP="00210223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三　発表者の意見又は発言内容の概要　</w:t>
      </w:r>
    </w:p>
    <w:p w:rsidR="00210223" w:rsidRDefault="00210223" w:rsidP="00210223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四　出席した理事、監事の氏名</w:t>
      </w:r>
    </w:p>
    <w:p w:rsidR="00210223" w:rsidRDefault="00210223" w:rsidP="00210223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五　書記及び議事録署名人の氏名</w:t>
      </w:r>
    </w:p>
    <w:p w:rsidR="00210223" w:rsidRDefault="00210223" w:rsidP="00210223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六　その他法令で定められた事項</w:t>
      </w:r>
    </w:p>
    <w:p w:rsidR="00210223" w:rsidRDefault="00210223" w:rsidP="00210223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　議事録は、総会及び理事会の日から１０年間保存する</w:t>
      </w:r>
      <w:r w:rsidR="00124CFA">
        <w:rPr>
          <w:rFonts w:asciiTheme="minorEastAsia" w:hAnsiTheme="minorEastAsia" w:cs="ＭＳ 明朝" w:hint="eastAsia"/>
          <w:color w:val="000000"/>
          <w:kern w:val="0"/>
          <w:szCs w:val="21"/>
        </w:rPr>
        <w:t>.</w:t>
      </w:r>
    </w:p>
    <w:p w:rsidR="00FF7245" w:rsidRDefault="00124CFA" w:rsidP="00FF7245">
      <w:pPr>
        <w:ind w:leftChars="100" w:left="210"/>
      </w:pPr>
      <w:r>
        <w:rPr>
          <w:rFonts w:hint="eastAsia"/>
        </w:rPr>
        <w:t xml:space="preserve">     </w:t>
      </w:r>
      <w:r w:rsidR="00FF7245">
        <w:rPr>
          <w:rFonts w:hint="eastAsia"/>
        </w:rPr>
        <w:t>第</w:t>
      </w:r>
      <w:r w:rsidR="005E3CF0">
        <w:rPr>
          <w:rFonts w:hint="eastAsia"/>
        </w:rPr>
        <w:t>８</w:t>
      </w:r>
      <w:r w:rsidR="00FF7245">
        <w:rPr>
          <w:rFonts w:hint="eastAsia"/>
        </w:rPr>
        <w:t>章　役員選出</w:t>
      </w:r>
    </w:p>
    <w:p w:rsidR="00FF7245" w:rsidRDefault="00FF7245" w:rsidP="00F36707">
      <w:pPr>
        <w:ind w:leftChars="100" w:left="210" w:firstLineChars="50" w:firstLine="105"/>
      </w:pPr>
      <w:r>
        <w:rPr>
          <w:rFonts w:hint="eastAsia"/>
        </w:rPr>
        <w:t>（期日）</w:t>
      </w:r>
    </w:p>
    <w:p w:rsidR="00FF7245" w:rsidRDefault="00FF7245" w:rsidP="00FF7245">
      <w:pPr>
        <w:ind w:left="210" w:hangingChars="100" w:hanging="210"/>
      </w:pPr>
      <w:r>
        <w:rPr>
          <w:rFonts w:hint="eastAsia"/>
        </w:rPr>
        <w:lastRenderedPageBreak/>
        <w:t>第</w:t>
      </w:r>
      <w:r w:rsidR="00A80845">
        <w:rPr>
          <w:rFonts w:asciiTheme="minorEastAsia" w:hAnsiTheme="minorEastAsia" w:cs="ＭＳ 明朝" w:hint="eastAsia"/>
          <w:color w:val="000000"/>
          <w:kern w:val="0"/>
          <w:szCs w:val="21"/>
        </w:rPr>
        <w:t>19</w:t>
      </w:r>
      <w:r>
        <w:rPr>
          <w:rFonts w:hint="eastAsia"/>
        </w:rPr>
        <w:t>条　役員の選挙は、２年毎に定期総会において行う。ただし、役員の任期途中の欠員補充についてはこの限りでない。</w:t>
      </w:r>
    </w:p>
    <w:p w:rsidR="00FF7245" w:rsidRDefault="00FF7245" w:rsidP="00F36707">
      <w:pPr>
        <w:ind w:leftChars="100" w:left="210" w:firstLineChars="50" w:firstLine="105"/>
      </w:pPr>
      <w:r>
        <w:rPr>
          <w:rFonts w:hint="eastAsia"/>
        </w:rPr>
        <w:t>（選挙管理委員会の設置）</w:t>
      </w:r>
    </w:p>
    <w:p w:rsidR="00FF7245" w:rsidRDefault="00FF7245" w:rsidP="00FF7245">
      <w:pPr>
        <w:ind w:left="210" w:hangingChars="100" w:hanging="210"/>
      </w:pPr>
      <w:r>
        <w:rPr>
          <w:rFonts w:hint="eastAsia"/>
        </w:rPr>
        <w:t>第</w:t>
      </w:r>
      <w:r w:rsidR="00F0319B" w:rsidRPr="00E05855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0</w:t>
      </w:r>
      <w:r>
        <w:rPr>
          <w:rFonts w:hint="eastAsia"/>
        </w:rPr>
        <w:t>条　選挙を公正かつ円滑に実施するため、選挙管理委員会（以下「選管委員会」という。）を置く。選管委員会は、役員の選挙の行われる総会の日の７０日前までに設置し、その選挙に関する事務を完了したとき解散する。</w:t>
      </w:r>
    </w:p>
    <w:p w:rsidR="00FF7245" w:rsidRDefault="00FF7245" w:rsidP="00FF7245">
      <w:pPr>
        <w:ind w:left="210" w:hangingChars="100" w:hanging="210"/>
      </w:pPr>
      <w:r>
        <w:rPr>
          <w:rFonts w:hint="eastAsia"/>
        </w:rPr>
        <w:t>第</w:t>
      </w:r>
      <w:r w:rsidR="00F0319B" w:rsidRPr="00E05855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1</w:t>
      </w:r>
      <w:r>
        <w:rPr>
          <w:rFonts w:hint="eastAsia"/>
        </w:rPr>
        <w:t>条　選管委員会は、</w:t>
      </w:r>
      <w:r w:rsidRPr="0024512B">
        <w:rPr>
          <w:rFonts w:hint="eastAsia"/>
        </w:rPr>
        <w:t>職域</w:t>
      </w:r>
      <w:r>
        <w:rPr>
          <w:rFonts w:hint="eastAsia"/>
        </w:rPr>
        <w:t>ごとに各１名選出された選挙管理委員（以下「選管委員」という。）をもって構成し、うち１名を委員長とする。</w:t>
      </w:r>
    </w:p>
    <w:p w:rsidR="00FF7245" w:rsidRPr="00E05855" w:rsidRDefault="00FF7245" w:rsidP="00FF7245">
      <w:pPr>
        <w:ind w:left="210" w:hangingChars="100" w:hanging="210"/>
        <w:rPr>
          <w:rFonts w:asciiTheme="minorEastAsia" w:hAnsiTheme="minorEastAsia"/>
        </w:rPr>
      </w:pPr>
      <w:r w:rsidRPr="00E05855">
        <w:rPr>
          <w:rFonts w:asciiTheme="minorEastAsia" w:hAnsiTheme="minorEastAsia" w:hint="eastAsia"/>
        </w:rPr>
        <w:t>第</w:t>
      </w:r>
      <w:r w:rsidR="00F0319B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2</w:t>
      </w:r>
      <w:r w:rsidRPr="00E05855">
        <w:rPr>
          <w:rFonts w:asciiTheme="minorEastAsia" w:hAnsiTheme="minorEastAsia" w:hint="eastAsia"/>
        </w:rPr>
        <w:t>条　選管委員は、理事会の議を経て会長が委嘱する。</w:t>
      </w:r>
    </w:p>
    <w:p w:rsidR="00FF7245" w:rsidRPr="00E05855" w:rsidRDefault="00FF7245" w:rsidP="00FF7245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 w:rsidRPr="00E05855">
        <w:rPr>
          <w:rFonts w:asciiTheme="minorEastAsia" w:hAnsiTheme="minorEastAsia" w:hint="eastAsia"/>
        </w:rPr>
        <w:t>第</w:t>
      </w:r>
      <w:r w:rsidR="00F0319B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3</w:t>
      </w:r>
      <w:r w:rsidRPr="00E05855">
        <w:rPr>
          <w:rFonts w:asciiTheme="minorEastAsia" w:hAnsiTheme="minorEastAsia" w:hint="eastAsia"/>
        </w:rPr>
        <w:t>条　選管委員長は、選管委員の互選により決定する。</w:t>
      </w:r>
    </w:p>
    <w:p w:rsidR="00FF7245" w:rsidRDefault="00FF7245" w:rsidP="00FF7245">
      <w:pPr>
        <w:ind w:left="210" w:hangingChars="100" w:hanging="210"/>
      </w:pPr>
      <w:r w:rsidRPr="00E05855">
        <w:rPr>
          <w:rFonts w:asciiTheme="minorEastAsia" w:hAnsiTheme="minorEastAsia" w:hint="eastAsia"/>
        </w:rPr>
        <w:t>第</w:t>
      </w:r>
      <w:r w:rsidR="00F0319B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4</w:t>
      </w:r>
      <w:r w:rsidRPr="00E05855">
        <w:rPr>
          <w:rFonts w:asciiTheme="minorEastAsia" w:hAnsiTheme="minorEastAsia" w:hint="eastAsia"/>
        </w:rPr>
        <w:t>条</w:t>
      </w:r>
      <w:r>
        <w:rPr>
          <w:rFonts w:hint="eastAsia"/>
        </w:rPr>
        <w:t xml:space="preserve">　選管委員会は、次の職務を行う。</w:t>
      </w:r>
    </w:p>
    <w:p w:rsidR="00FF7245" w:rsidRDefault="00FF7245" w:rsidP="00FF7245">
      <w:pPr>
        <w:ind w:left="420" w:hangingChars="200" w:hanging="420"/>
      </w:pPr>
      <w:r>
        <w:rPr>
          <w:rFonts w:hint="eastAsia"/>
        </w:rPr>
        <w:t xml:space="preserve">　一　総会の日の５０日前に</w:t>
      </w:r>
      <w:r w:rsidRPr="0024512B">
        <w:rPr>
          <w:rFonts w:hint="eastAsia"/>
        </w:rPr>
        <w:t>選挙告示（様式１）を</w:t>
      </w:r>
      <w:r>
        <w:rPr>
          <w:rFonts w:hint="eastAsia"/>
        </w:rPr>
        <w:t>するとともに、立候補届出用紙</w:t>
      </w:r>
      <w:r w:rsidRPr="0024512B">
        <w:rPr>
          <w:rFonts w:hint="eastAsia"/>
        </w:rPr>
        <w:t>（様式２）</w:t>
      </w:r>
      <w:r>
        <w:rPr>
          <w:rFonts w:hint="eastAsia"/>
        </w:rPr>
        <w:t>の配布を行う。</w:t>
      </w:r>
    </w:p>
    <w:p w:rsidR="00FF7245" w:rsidRDefault="00FF7245" w:rsidP="00FF7245">
      <w:pPr>
        <w:ind w:leftChars="100" w:left="210"/>
      </w:pPr>
      <w:r>
        <w:rPr>
          <w:rFonts w:hint="eastAsia"/>
        </w:rPr>
        <w:t>二　立候補届出の受理並びに資格審査を行う。</w:t>
      </w:r>
    </w:p>
    <w:p w:rsidR="00FF7245" w:rsidRDefault="00FF7245" w:rsidP="00FF7245">
      <w:pPr>
        <w:ind w:leftChars="100" w:left="210"/>
      </w:pPr>
      <w:r>
        <w:rPr>
          <w:rFonts w:hint="eastAsia"/>
        </w:rPr>
        <w:t>三　立候補者名簿を会長に報告する。</w:t>
      </w:r>
    </w:p>
    <w:p w:rsidR="00FF7245" w:rsidRDefault="00FF7245" w:rsidP="00FF7245">
      <w:pPr>
        <w:ind w:leftChars="100" w:left="210"/>
      </w:pPr>
      <w:r>
        <w:rPr>
          <w:rFonts w:hint="eastAsia"/>
        </w:rPr>
        <w:t>四　立候補者が定員に満たない場合は、候補者推薦委員会に候補者の推薦を依頼する。</w:t>
      </w:r>
    </w:p>
    <w:p w:rsidR="00FF7245" w:rsidRDefault="00FF7245" w:rsidP="00FF7245">
      <w:pPr>
        <w:ind w:leftChars="100" w:left="210"/>
      </w:pPr>
      <w:r>
        <w:rPr>
          <w:rFonts w:hint="eastAsia"/>
        </w:rPr>
        <w:t>五　投票並びに開票に関する事務を行う。</w:t>
      </w:r>
    </w:p>
    <w:p w:rsidR="00FF7245" w:rsidRDefault="00FF7245" w:rsidP="00FF7245">
      <w:pPr>
        <w:ind w:leftChars="100" w:left="210"/>
      </w:pPr>
      <w:r>
        <w:rPr>
          <w:rFonts w:hint="eastAsia"/>
        </w:rPr>
        <w:t>六　選挙の結果を直ちに立候補者に通知するとともに、会員に報告する。</w:t>
      </w:r>
    </w:p>
    <w:p w:rsidR="00FF7245" w:rsidRPr="00E05855" w:rsidRDefault="00FF7245" w:rsidP="00FF7245">
      <w:pPr>
        <w:rPr>
          <w:rFonts w:asciiTheme="minorEastAsia" w:hAnsiTheme="minorEastAsia"/>
        </w:rPr>
      </w:pPr>
      <w:r>
        <w:rPr>
          <w:rFonts w:hint="eastAsia"/>
        </w:rPr>
        <w:t>第</w:t>
      </w:r>
      <w:r w:rsidR="00F0319B" w:rsidRPr="00F0319B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5</w:t>
      </w:r>
      <w:r w:rsidRPr="00E05855">
        <w:rPr>
          <w:rFonts w:asciiTheme="minorEastAsia" w:hAnsiTheme="minorEastAsia" w:hint="eastAsia"/>
        </w:rPr>
        <w:t>条　選管委員は</w:t>
      </w:r>
      <w:r w:rsidR="00E05855">
        <w:rPr>
          <w:rFonts w:asciiTheme="minorEastAsia" w:hAnsiTheme="minorEastAsia" w:hint="eastAsia"/>
        </w:rPr>
        <w:t>役員に</w:t>
      </w:r>
      <w:r w:rsidRPr="00E05855">
        <w:rPr>
          <w:rFonts w:asciiTheme="minorEastAsia" w:hAnsiTheme="minorEastAsia" w:hint="eastAsia"/>
        </w:rPr>
        <w:t>立候補することができない。</w:t>
      </w:r>
    </w:p>
    <w:p w:rsidR="00FF7245" w:rsidRPr="00E05855" w:rsidRDefault="00FF7245" w:rsidP="00FF7245">
      <w:pPr>
        <w:rPr>
          <w:rFonts w:asciiTheme="minorEastAsia" w:hAnsiTheme="minorEastAsia"/>
        </w:rPr>
      </w:pPr>
      <w:r w:rsidRPr="00E05855">
        <w:rPr>
          <w:rFonts w:asciiTheme="minorEastAsia" w:hAnsiTheme="minorEastAsia" w:hint="eastAsia"/>
        </w:rPr>
        <w:t xml:space="preserve">　</w:t>
      </w:r>
      <w:r w:rsidR="00F36707">
        <w:rPr>
          <w:rFonts w:asciiTheme="minorEastAsia" w:hAnsiTheme="minorEastAsia" w:hint="eastAsia"/>
        </w:rPr>
        <w:t xml:space="preserve"> </w:t>
      </w:r>
      <w:r w:rsidRPr="00E05855">
        <w:rPr>
          <w:rFonts w:asciiTheme="minorEastAsia" w:hAnsiTheme="minorEastAsia" w:hint="eastAsia"/>
        </w:rPr>
        <w:t>（候補者推薦委員会の設置）</w:t>
      </w:r>
    </w:p>
    <w:p w:rsidR="00FF7245" w:rsidRDefault="00FF7245" w:rsidP="00FF7245">
      <w:pPr>
        <w:ind w:left="210" w:hangingChars="100" w:hanging="210"/>
      </w:pPr>
      <w:r w:rsidRPr="00E05855">
        <w:rPr>
          <w:rFonts w:asciiTheme="minorEastAsia" w:hAnsiTheme="minorEastAsia" w:hint="eastAsia"/>
        </w:rPr>
        <w:t>第</w:t>
      </w:r>
      <w:r w:rsidR="00F0319B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6</w:t>
      </w:r>
      <w:r>
        <w:rPr>
          <w:rFonts w:hint="eastAsia"/>
        </w:rPr>
        <w:t>条　選管委員会の依頼をうけ、候補者を推薦するため、候補者推薦委員会（以下「推薦委員会」という。）を置く</w:t>
      </w:r>
      <w:r w:rsidR="00E05855">
        <w:rPr>
          <w:rFonts w:hint="eastAsia"/>
        </w:rPr>
        <w:t>ことがで</w:t>
      </w:r>
      <w:r w:rsidR="00E1722F">
        <w:rPr>
          <w:rFonts w:hint="eastAsia"/>
        </w:rPr>
        <w:t>き</w:t>
      </w:r>
      <w:r w:rsidR="00E05855">
        <w:rPr>
          <w:rFonts w:hint="eastAsia"/>
        </w:rPr>
        <w:t>る</w:t>
      </w:r>
      <w:r>
        <w:rPr>
          <w:rFonts w:hint="eastAsia"/>
        </w:rPr>
        <w:t>。推薦委員会は、候補者の推薦に関する事務を完了したとき解散する。</w:t>
      </w:r>
    </w:p>
    <w:p w:rsidR="00FF7245" w:rsidRDefault="00FF7245" w:rsidP="00FF7245">
      <w:pPr>
        <w:ind w:left="210" w:hangingChars="100" w:hanging="210"/>
      </w:pPr>
      <w:r>
        <w:rPr>
          <w:rFonts w:hint="eastAsia"/>
        </w:rPr>
        <w:t>第</w:t>
      </w:r>
      <w:r w:rsidR="00F0319B" w:rsidRPr="00F0319B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7</w:t>
      </w:r>
      <w:r>
        <w:rPr>
          <w:rFonts w:hint="eastAsia"/>
        </w:rPr>
        <w:t>条　推薦委員会は</w:t>
      </w:r>
      <w:r w:rsidRPr="0024512B">
        <w:rPr>
          <w:rFonts w:hint="eastAsia"/>
        </w:rPr>
        <w:t>各職域</w:t>
      </w:r>
      <w:r>
        <w:rPr>
          <w:rFonts w:hint="eastAsia"/>
        </w:rPr>
        <w:t>に１～２名の推薦委員を持って構成し、うち１名を委員長とする。</w:t>
      </w:r>
    </w:p>
    <w:p w:rsidR="00FF7245" w:rsidRDefault="00FF7245" w:rsidP="00FF7245">
      <w:r>
        <w:rPr>
          <w:rFonts w:hint="eastAsia"/>
        </w:rPr>
        <w:t>第</w:t>
      </w:r>
      <w:r w:rsidR="00A80845" w:rsidRPr="00F0319B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8</w:t>
      </w:r>
      <w:r>
        <w:rPr>
          <w:rFonts w:hint="eastAsia"/>
        </w:rPr>
        <w:t>条　推薦委員は、理事会の議を経て会長が委嘱する。</w:t>
      </w:r>
    </w:p>
    <w:p w:rsidR="00FF7245" w:rsidRPr="00A80845" w:rsidRDefault="00FF7245" w:rsidP="00FF7245">
      <w:r>
        <w:rPr>
          <w:rFonts w:hint="eastAsia"/>
        </w:rPr>
        <w:t>第</w:t>
      </w:r>
      <w:r w:rsidR="00A80845" w:rsidRPr="00F0319B">
        <w:rPr>
          <w:rFonts w:asciiTheme="minorEastAsia" w:hAnsiTheme="minorEastAsia" w:hint="eastAsia"/>
        </w:rPr>
        <w:t>2</w:t>
      </w:r>
      <w:r w:rsidR="00A80845">
        <w:rPr>
          <w:rFonts w:asciiTheme="minorEastAsia" w:hAnsiTheme="minorEastAsia" w:hint="eastAsia"/>
        </w:rPr>
        <w:t>9</w:t>
      </w:r>
      <w:r>
        <w:rPr>
          <w:rFonts w:hint="eastAsia"/>
        </w:rPr>
        <w:t>条　推薦委員長は、推薦委員の互選により決定する。</w:t>
      </w:r>
    </w:p>
    <w:p w:rsidR="00FF7245" w:rsidRDefault="00FF7245" w:rsidP="00FF7245">
      <w:r>
        <w:rPr>
          <w:rFonts w:hint="eastAsia"/>
        </w:rPr>
        <w:t>第</w:t>
      </w:r>
      <w:r w:rsidR="00F0319B" w:rsidRPr="00F0319B">
        <w:rPr>
          <w:rFonts w:asciiTheme="minorEastAsia" w:hAnsiTheme="minorEastAsia" w:hint="eastAsia"/>
        </w:rPr>
        <w:t>3</w:t>
      </w:r>
      <w:r w:rsidR="00A80845">
        <w:rPr>
          <w:rFonts w:asciiTheme="minorEastAsia" w:hAnsiTheme="minorEastAsia" w:hint="eastAsia"/>
        </w:rPr>
        <w:t>0</w:t>
      </w:r>
      <w:r>
        <w:rPr>
          <w:rFonts w:hint="eastAsia"/>
        </w:rPr>
        <w:t>条　推薦委員会は、次の職務を行う。</w:t>
      </w:r>
    </w:p>
    <w:p w:rsidR="00FF7245" w:rsidRDefault="00FF7245" w:rsidP="00FF7245">
      <w:r>
        <w:rPr>
          <w:rFonts w:hint="eastAsia"/>
        </w:rPr>
        <w:t xml:space="preserve">　一　推薦候補者の選考及び決定</w:t>
      </w:r>
    </w:p>
    <w:p w:rsidR="00FF7245" w:rsidRDefault="00FF7245" w:rsidP="00FF7245">
      <w:r>
        <w:rPr>
          <w:rFonts w:hint="eastAsia"/>
        </w:rPr>
        <w:t xml:space="preserve">　二　推薦候補者の推薦同意を得ること。</w:t>
      </w:r>
    </w:p>
    <w:p w:rsidR="00FF7245" w:rsidRDefault="00FF7245" w:rsidP="00FF7245">
      <w:r>
        <w:rPr>
          <w:rFonts w:hint="eastAsia"/>
        </w:rPr>
        <w:t xml:space="preserve">　三　候補者を選管委員会に推薦する。</w:t>
      </w:r>
    </w:p>
    <w:p w:rsidR="00FF7245" w:rsidRPr="00E05855" w:rsidRDefault="00FF7245" w:rsidP="00FF7245">
      <w:pPr>
        <w:rPr>
          <w:rFonts w:asciiTheme="minorEastAsia" w:hAnsiTheme="minorEastAsia"/>
        </w:rPr>
      </w:pPr>
      <w:r>
        <w:rPr>
          <w:rFonts w:hint="eastAsia"/>
        </w:rPr>
        <w:t>第</w:t>
      </w:r>
      <w:r w:rsidR="00F0319B" w:rsidRPr="00F0319B">
        <w:rPr>
          <w:rFonts w:asciiTheme="minorEastAsia" w:hAnsiTheme="minorEastAsia" w:hint="eastAsia"/>
        </w:rPr>
        <w:t>3</w:t>
      </w:r>
      <w:r w:rsidR="00A80845">
        <w:rPr>
          <w:rFonts w:asciiTheme="minorEastAsia" w:hAnsiTheme="minorEastAsia" w:hint="eastAsia"/>
        </w:rPr>
        <w:t>1</w:t>
      </w:r>
      <w:r w:rsidRPr="00E05855">
        <w:rPr>
          <w:rFonts w:asciiTheme="minorEastAsia" w:hAnsiTheme="minorEastAsia" w:hint="eastAsia"/>
        </w:rPr>
        <w:t>条　推薦委員が</w:t>
      </w:r>
      <w:r w:rsidR="00E05855" w:rsidRPr="00E05855">
        <w:rPr>
          <w:rFonts w:asciiTheme="minorEastAsia" w:hAnsiTheme="minorEastAsia" w:hint="eastAsia"/>
        </w:rPr>
        <w:t>役員に</w:t>
      </w:r>
      <w:r w:rsidRPr="00E05855">
        <w:rPr>
          <w:rFonts w:asciiTheme="minorEastAsia" w:hAnsiTheme="minorEastAsia" w:hint="eastAsia"/>
        </w:rPr>
        <w:t>立候補することを妨げない。</w:t>
      </w:r>
    </w:p>
    <w:p w:rsidR="00FF7245" w:rsidRPr="00E05855" w:rsidRDefault="00FF7245" w:rsidP="00F36707">
      <w:pPr>
        <w:ind w:firstLineChars="150" w:firstLine="315"/>
        <w:rPr>
          <w:rFonts w:asciiTheme="minorEastAsia" w:hAnsiTheme="minorEastAsia"/>
        </w:rPr>
      </w:pPr>
      <w:r w:rsidRPr="00E05855">
        <w:rPr>
          <w:rFonts w:asciiTheme="minorEastAsia" w:hAnsiTheme="minorEastAsia" w:hint="eastAsia"/>
        </w:rPr>
        <w:t>（選挙権並びに被選挙権）</w:t>
      </w:r>
    </w:p>
    <w:p w:rsidR="00FF7245" w:rsidRPr="00E05855" w:rsidRDefault="00FF7245" w:rsidP="00FF7245">
      <w:pPr>
        <w:rPr>
          <w:rFonts w:asciiTheme="minorEastAsia" w:hAnsiTheme="minorEastAsia"/>
        </w:rPr>
      </w:pPr>
      <w:r w:rsidRPr="00E05855">
        <w:rPr>
          <w:rFonts w:asciiTheme="minorEastAsia" w:hAnsiTheme="minorEastAsia" w:hint="eastAsia"/>
        </w:rPr>
        <w:t>第</w:t>
      </w:r>
      <w:r w:rsidR="00F0319B">
        <w:rPr>
          <w:rFonts w:asciiTheme="minorEastAsia" w:hAnsiTheme="minorEastAsia" w:hint="eastAsia"/>
        </w:rPr>
        <w:t>3</w:t>
      </w:r>
      <w:r w:rsidR="00A80845">
        <w:rPr>
          <w:rFonts w:asciiTheme="minorEastAsia" w:hAnsiTheme="minorEastAsia" w:hint="eastAsia"/>
        </w:rPr>
        <w:t>2</w:t>
      </w:r>
      <w:r w:rsidRPr="00E05855">
        <w:rPr>
          <w:rFonts w:asciiTheme="minorEastAsia" w:hAnsiTheme="minorEastAsia" w:hint="eastAsia"/>
        </w:rPr>
        <w:t>条　選挙権並びに被選挙権を有する者は次のとおりとする。</w:t>
      </w:r>
    </w:p>
    <w:p w:rsidR="00FF7245" w:rsidRPr="00E05855" w:rsidRDefault="00FF7245" w:rsidP="00FF7245">
      <w:pPr>
        <w:rPr>
          <w:rFonts w:asciiTheme="minorEastAsia" w:hAnsiTheme="minorEastAsia"/>
        </w:rPr>
      </w:pPr>
      <w:r w:rsidRPr="00E05855">
        <w:rPr>
          <w:rFonts w:asciiTheme="minorEastAsia" w:hAnsiTheme="minorEastAsia" w:hint="eastAsia"/>
        </w:rPr>
        <w:t xml:space="preserve">　一　選挙権を有する者は、</w:t>
      </w:r>
      <w:r w:rsidR="00CF1D43">
        <w:rPr>
          <w:rFonts w:asciiTheme="minorEastAsia" w:hAnsiTheme="minorEastAsia" w:hint="eastAsia"/>
        </w:rPr>
        <w:t>総会開催</w:t>
      </w:r>
      <w:r w:rsidRPr="00E05855">
        <w:rPr>
          <w:rFonts w:asciiTheme="minorEastAsia" w:hAnsiTheme="minorEastAsia" w:hint="eastAsia"/>
        </w:rPr>
        <w:t>の日において正会員である者</w:t>
      </w:r>
    </w:p>
    <w:p w:rsidR="00FF7245" w:rsidRPr="00E05855" w:rsidRDefault="00FF7245" w:rsidP="00FF7245">
      <w:pPr>
        <w:rPr>
          <w:rFonts w:asciiTheme="minorEastAsia" w:hAnsiTheme="minorEastAsia"/>
        </w:rPr>
      </w:pPr>
      <w:r w:rsidRPr="00E05855">
        <w:rPr>
          <w:rFonts w:asciiTheme="minorEastAsia" w:hAnsiTheme="minorEastAsia" w:hint="eastAsia"/>
        </w:rPr>
        <w:t xml:space="preserve">　二　被選挙権を有する者は、３年以上引き続き現に正会員である者</w:t>
      </w:r>
    </w:p>
    <w:p w:rsidR="00FF7245" w:rsidRPr="00E05855" w:rsidRDefault="00FF7245" w:rsidP="002B5D88">
      <w:pPr>
        <w:ind w:firstLineChars="150" w:firstLine="315"/>
        <w:rPr>
          <w:rFonts w:asciiTheme="minorEastAsia" w:hAnsiTheme="minorEastAsia"/>
        </w:rPr>
      </w:pPr>
      <w:r w:rsidRPr="00E05855">
        <w:rPr>
          <w:rFonts w:asciiTheme="minorEastAsia" w:hAnsiTheme="minorEastAsia" w:hint="eastAsia"/>
        </w:rPr>
        <w:t>（候補者）</w:t>
      </w:r>
    </w:p>
    <w:p w:rsidR="00FF7245" w:rsidRPr="00E05855" w:rsidRDefault="00FF7245" w:rsidP="00FF7245">
      <w:pPr>
        <w:rPr>
          <w:rFonts w:asciiTheme="minorEastAsia" w:hAnsiTheme="minorEastAsia"/>
        </w:rPr>
      </w:pPr>
      <w:r w:rsidRPr="00E05855">
        <w:rPr>
          <w:rFonts w:asciiTheme="minorEastAsia" w:hAnsiTheme="minorEastAsia" w:hint="eastAsia"/>
        </w:rPr>
        <w:t>第</w:t>
      </w:r>
      <w:r w:rsidR="00F0319B">
        <w:rPr>
          <w:rFonts w:asciiTheme="minorEastAsia" w:hAnsiTheme="minorEastAsia" w:hint="eastAsia"/>
        </w:rPr>
        <w:t>3</w:t>
      </w:r>
      <w:r w:rsidR="00A80845">
        <w:rPr>
          <w:rFonts w:asciiTheme="minorEastAsia" w:hAnsiTheme="minorEastAsia" w:hint="eastAsia"/>
        </w:rPr>
        <w:t>3</w:t>
      </w:r>
      <w:r w:rsidRPr="00E05855">
        <w:rPr>
          <w:rFonts w:asciiTheme="minorEastAsia" w:hAnsiTheme="minorEastAsia" w:hint="eastAsia"/>
        </w:rPr>
        <w:t>条　理事候補者は、立候補もしくは推薦を受けるものとする。</w:t>
      </w:r>
    </w:p>
    <w:p w:rsidR="00FF7245" w:rsidRPr="00E05855" w:rsidRDefault="00FF7245" w:rsidP="00FF7245">
      <w:pPr>
        <w:rPr>
          <w:rFonts w:asciiTheme="minorEastAsia" w:hAnsiTheme="minorEastAsia"/>
        </w:rPr>
      </w:pPr>
      <w:r w:rsidRPr="00E05855">
        <w:rPr>
          <w:rFonts w:asciiTheme="minorEastAsia" w:hAnsiTheme="minorEastAsia" w:hint="eastAsia"/>
        </w:rPr>
        <w:t>２　監事候補者は、定款第２</w:t>
      </w:r>
      <w:r w:rsidR="00E05855">
        <w:rPr>
          <w:rFonts w:asciiTheme="minorEastAsia" w:hAnsiTheme="minorEastAsia" w:hint="eastAsia"/>
        </w:rPr>
        <w:t>３</w:t>
      </w:r>
      <w:r w:rsidRPr="00E05855">
        <w:rPr>
          <w:rFonts w:asciiTheme="minorEastAsia" w:hAnsiTheme="minorEastAsia" w:hint="eastAsia"/>
        </w:rPr>
        <w:t>条第３項の規定によるものとする。</w:t>
      </w:r>
    </w:p>
    <w:p w:rsidR="00FF7245" w:rsidRDefault="00FF7245" w:rsidP="00FF7245">
      <w:r w:rsidRPr="00E05855">
        <w:rPr>
          <w:rFonts w:asciiTheme="minorEastAsia" w:hAnsiTheme="minorEastAsia" w:hint="eastAsia"/>
        </w:rPr>
        <w:t>第</w:t>
      </w:r>
      <w:r w:rsidR="00F0319B">
        <w:rPr>
          <w:rFonts w:asciiTheme="minorEastAsia" w:hAnsiTheme="minorEastAsia" w:hint="eastAsia"/>
        </w:rPr>
        <w:t>3</w:t>
      </w:r>
      <w:r w:rsidR="00580506">
        <w:rPr>
          <w:rFonts w:asciiTheme="minorEastAsia" w:hAnsiTheme="minorEastAsia" w:hint="eastAsia"/>
        </w:rPr>
        <w:t>4</w:t>
      </w:r>
      <w:r>
        <w:rPr>
          <w:rFonts w:hint="eastAsia"/>
        </w:rPr>
        <w:t>条　立候補届は立候補者が自ら記載しなければならない。</w:t>
      </w:r>
    </w:p>
    <w:p w:rsidR="00FF7245" w:rsidRDefault="00FF7245" w:rsidP="00F36707">
      <w:pPr>
        <w:ind w:firstLineChars="150" w:firstLine="315"/>
      </w:pPr>
      <w:r>
        <w:rPr>
          <w:rFonts w:hint="eastAsia"/>
        </w:rPr>
        <w:t>（選挙の方法）</w:t>
      </w:r>
    </w:p>
    <w:p w:rsidR="00FF7245" w:rsidRPr="003114BC" w:rsidRDefault="00FF7245" w:rsidP="00FF7245">
      <w:pPr>
        <w:ind w:left="210" w:hangingChars="100" w:hanging="210"/>
        <w:rPr>
          <w:rFonts w:asciiTheme="minorEastAsia" w:hAnsiTheme="minorEastAsia"/>
        </w:rPr>
      </w:pPr>
      <w:r>
        <w:rPr>
          <w:rFonts w:hint="eastAsia"/>
        </w:rPr>
        <w:t>第</w:t>
      </w:r>
      <w:r w:rsidR="00F0319B" w:rsidRPr="00F0319B">
        <w:rPr>
          <w:rFonts w:asciiTheme="minorEastAsia" w:hAnsiTheme="minorEastAsia" w:hint="eastAsia"/>
        </w:rPr>
        <w:t>3</w:t>
      </w:r>
      <w:r w:rsidR="00580506">
        <w:rPr>
          <w:rFonts w:asciiTheme="minorEastAsia" w:hAnsiTheme="minorEastAsia" w:hint="eastAsia"/>
        </w:rPr>
        <w:t>5</w:t>
      </w:r>
      <w:r w:rsidRPr="003114BC">
        <w:rPr>
          <w:rFonts w:asciiTheme="minorEastAsia" w:hAnsiTheme="minorEastAsia" w:hint="eastAsia"/>
        </w:rPr>
        <w:t>条　候補者の数が定数を超えている場合は、無記名の直接投票により、有効投票の多数を得た</w:t>
      </w:r>
      <w:r w:rsidRPr="003114BC">
        <w:rPr>
          <w:rFonts w:asciiTheme="minorEastAsia" w:hAnsiTheme="minorEastAsia" w:hint="eastAsia"/>
        </w:rPr>
        <w:lastRenderedPageBreak/>
        <w:t>者から順次当選とする。</w:t>
      </w:r>
    </w:p>
    <w:p w:rsidR="00FF7245" w:rsidRDefault="00FF7245" w:rsidP="00FF7245">
      <w:r w:rsidRPr="003114BC">
        <w:rPr>
          <w:rFonts w:asciiTheme="minorEastAsia" w:hAnsiTheme="minorEastAsia" w:hint="eastAsia"/>
        </w:rPr>
        <w:t>第</w:t>
      </w:r>
      <w:r w:rsidR="00F0319B">
        <w:rPr>
          <w:rFonts w:asciiTheme="minorEastAsia" w:hAnsiTheme="minorEastAsia" w:hint="eastAsia"/>
        </w:rPr>
        <w:t>3</w:t>
      </w:r>
      <w:r w:rsidR="00580506">
        <w:rPr>
          <w:rFonts w:asciiTheme="minorEastAsia" w:hAnsiTheme="minorEastAsia" w:hint="eastAsia"/>
        </w:rPr>
        <w:t>6</w:t>
      </w:r>
      <w:r>
        <w:rPr>
          <w:rFonts w:hint="eastAsia"/>
        </w:rPr>
        <w:t>条　候補者の数が定数</w:t>
      </w:r>
      <w:r w:rsidR="00580506">
        <w:rPr>
          <w:rFonts w:hint="eastAsia"/>
        </w:rPr>
        <w:t>以内</w:t>
      </w:r>
      <w:r>
        <w:rPr>
          <w:rFonts w:hint="eastAsia"/>
        </w:rPr>
        <w:t>の場合は、総会において承認を得なければならない。</w:t>
      </w:r>
    </w:p>
    <w:p w:rsidR="00E13A21" w:rsidRPr="00AB634C" w:rsidRDefault="00FF7245" w:rsidP="00C22521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第</w:t>
      </w:r>
      <w:r w:rsidR="00F0319B" w:rsidRPr="00F0319B">
        <w:rPr>
          <w:rFonts w:asciiTheme="minorEastAsia" w:hAnsiTheme="minorEastAsia" w:hint="eastAsia"/>
        </w:rPr>
        <w:t>3</w:t>
      </w:r>
      <w:r w:rsidR="00580506">
        <w:rPr>
          <w:rFonts w:asciiTheme="minorEastAsia" w:hAnsiTheme="minorEastAsia" w:hint="eastAsia"/>
        </w:rPr>
        <w:t>7</w:t>
      </w:r>
      <w:r>
        <w:rPr>
          <w:rFonts w:hint="eastAsia"/>
        </w:rPr>
        <w:t>条　この規定に定めるもののほか、役員の選出に関し必要なことは、選管委員会において定める。</w:t>
      </w:r>
    </w:p>
    <w:p w:rsidR="00E13A21" w:rsidRPr="00AB634C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       第</w:t>
      </w:r>
      <w:r w:rsidR="005E3CF0">
        <w:rPr>
          <w:rFonts w:asciiTheme="minorEastAsia" w:hAnsiTheme="minorEastAsia" w:cs="ＭＳ 明朝" w:hint="eastAsia"/>
          <w:color w:val="000000"/>
          <w:kern w:val="0"/>
          <w:szCs w:val="21"/>
        </w:rPr>
        <w:t>９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章　雑則</w:t>
      </w:r>
    </w:p>
    <w:p w:rsidR="00E13A21" w:rsidRPr="00AB634C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   （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規則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の変更）</w:t>
      </w:r>
    </w:p>
    <w:p w:rsidR="00E13A21" w:rsidRPr="00AB634C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第</w:t>
      </w:r>
      <w:r w:rsidR="00A80845">
        <w:rPr>
          <w:rFonts w:asciiTheme="minorEastAsia" w:hAnsiTheme="minorEastAsia" w:cs="ＭＳ 明朝" w:hint="eastAsia"/>
          <w:color w:val="000000"/>
          <w:kern w:val="0"/>
          <w:szCs w:val="21"/>
        </w:rPr>
        <w:t>3</w:t>
      </w:r>
      <w:r w:rsidR="00580506">
        <w:rPr>
          <w:rFonts w:asciiTheme="minorEastAsia" w:hAnsiTheme="minorEastAsia" w:cs="ＭＳ 明朝" w:hint="eastAsia"/>
          <w:color w:val="000000"/>
          <w:kern w:val="0"/>
          <w:szCs w:val="21"/>
        </w:rPr>
        <w:t>8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条　この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規則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の変更は、理事会の議決を経なければならない。</w:t>
      </w:r>
    </w:p>
    <w:p w:rsidR="00E13A21" w:rsidRPr="00A80845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E13A21" w:rsidRPr="00AB634C" w:rsidRDefault="00E13A21" w:rsidP="00E13A21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 xml:space="preserve">    附　　則</w:t>
      </w:r>
    </w:p>
    <w:p w:rsidR="00E13A21" w:rsidRDefault="00E13A21" w:rsidP="00E13A21">
      <w:pPr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この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規則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は、平成</w:t>
      </w:r>
      <w:r w:rsidR="00EA01FD">
        <w:rPr>
          <w:rFonts w:asciiTheme="minorEastAsia" w:hAnsiTheme="minorEastAsia" w:cs="ＭＳ 明朝" w:hint="eastAsia"/>
          <w:color w:val="000000"/>
          <w:kern w:val="0"/>
          <w:szCs w:val="21"/>
        </w:rPr>
        <w:t>２４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年</w:t>
      </w:r>
      <w:r w:rsidR="00EA01FD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月</w:t>
      </w:r>
      <w:r w:rsidR="00EA01FD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Pr="00AB634C">
        <w:rPr>
          <w:rFonts w:asciiTheme="minorEastAsia" w:hAnsiTheme="minorEastAsia" w:cs="ＭＳ 明朝"/>
          <w:color w:val="000000"/>
          <w:kern w:val="0"/>
          <w:szCs w:val="21"/>
        </w:rPr>
        <w:t>日から施行する。</w:t>
      </w:r>
    </w:p>
    <w:p w:rsidR="00FF7A93" w:rsidRDefault="00FF7A93" w:rsidP="00E13A21">
      <w:pPr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附　　則</w:t>
      </w:r>
    </w:p>
    <w:p w:rsidR="00FF7A93" w:rsidRPr="00FF7A93" w:rsidRDefault="00FF7A93" w:rsidP="00E13A21">
      <w:pPr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この</w:t>
      </w:r>
      <w:r w:rsidR="00EF5E2F">
        <w:rPr>
          <w:rFonts w:asciiTheme="minorEastAsia" w:hAnsiTheme="minorEastAsia" w:cs="ＭＳ 明朝" w:hint="eastAsia"/>
          <w:color w:val="000000"/>
          <w:kern w:val="0"/>
          <w:szCs w:val="21"/>
        </w:rPr>
        <w:t>規則は、平成２６年２月１日から施行する。</w:t>
      </w:r>
      <w:bookmarkStart w:id="0" w:name="_GoBack"/>
      <w:bookmarkEnd w:id="0"/>
    </w:p>
    <w:sectPr w:rsidR="00FF7A93" w:rsidRPr="00FF7A93" w:rsidSect="00C22521"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ED" w:rsidRDefault="002F54ED" w:rsidP="00D037A0">
      <w:r>
        <w:separator/>
      </w:r>
    </w:p>
  </w:endnote>
  <w:endnote w:type="continuationSeparator" w:id="0">
    <w:p w:rsidR="002F54ED" w:rsidRDefault="002F54ED" w:rsidP="00D0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3200"/>
      <w:docPartObj>
        <w:docPartGallery w:val="Page Numbers (Bottom of Page)"/>
        <w:docPartUnique/>
      </w:docPartObj>
    </w:sdtPr>
    <w:sdtEndPr/>
    <w:sdtContent>
      <w:p w:rsidR="00B53660" w:rsidRDefault="00B536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FA" w:rsidRPr="006F3BFA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B53660" w:rsidRDefault="00B536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ED" w:rsidRDefault="002F54ED" w:rsidP="00D037A0">
      <w:r>
        <w:separator/>
      </w:r>
    </w:p>
  </w:footnote>
  <w:footnote w:type="continuationSeparator" w:id="0">
    <w:p w:rsidR="002F54ED" w:rsidRDefault="002F54ED" w:rsidP="00D0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57F7"/>
    <w:multiLevelType w:val="hybridMultilevel"/>
    <w:tmpl w:val="99D4062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930D6"/>
    <w:multiLevelType w:val="hybridMultilevel"/>
    <w:tmpl w:val="99D4062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82E7D"/>
    <w:multiLevelType w:val="hybridMultilevel"/>
    <w:tmpl w:val="42C04EEC"/>
    <w:lvl w:ilvl="0" w:tplc="FE8E27D4">
      <w:start w:val="1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2"/>
    <w:rsid w:val="00065B7E"/>
    <w:rsid w:val="00071C7F"/>
    <w:rsid w:val="00085028"/>
    <w:rsid w:val="000A0757"/>
    <w:rsid w:val="000A7B8D"/>
    <w:rsid w:val="000B03E6"/>
    <w:rsid w:val="000B0F6D"/>
    <w:rsid w:val="000B3CAA"/>
    <w:rsid w:val="000E41D4"/>
    <w:rsid w:val="000E69A6"/>
    <w:rsid w:val="00107A06"/>
    <w:rsid w:val="00124CFA"/>
    <w:rsid w:val="00144883"/>
    <w:rsid w:val="00144BB2"/>
    <w:rsid w:val="00155839"/>
    <w:rsid w:val="001568FD"/>
    <w:rsid w:val="00176660"/>
    <w:rsid w:val="001A454A"/>
    <w:rsid w:val="001B1CE6"/>
    <w:rsid w:val="001C036F"/>
    <w:rsid w:val="001D1796"/>
    <w:rsid w:val="001F0495"/>
    <w:rsid w:val="00205796"/>
    <w:rsid w:val="00210223"/>
    <w:rsid w:val="00213F7E"/>
    <w:rsid w:val="002379CB"/>
    <w:rsid w:val="0024147F"/>
    <w:rsid w:val="0024512B"/>
    <w:rsid w:val="00251F53"/>
    <w:rsid w:val="00291BDF"/>
    <w:rsid w:val="00293BA9"/>
    <w:rsid w:val="002B39E6"/>
    <w:rsid w:val="002B5D88"/>
    <w:rsid w:val="002C1036"/>
    <w:rsid w:val="002C5A94"/>
    <w:rsid w:val="002D0582"/>
    <w:rsid w:val="002F54ED"/>
    <w:rsid w:val="0030282A"/>
    <w:rsid w:val="00304644"/>
    <w:rsid w:val="00305DA1"/>
    <w:rsid w:val="003074BF"/>
    <w:rsid w:val="003114BC"/>
    <w:rsid w:val="003161DA"/>
    <w:rsid w:val="00326DC1"/>
    <w:rsid w:val="00353805"/>
    <w:rsid w:val="00375C12"/>
    <w:rsid w:val="00381DFC"/>
    <w:rsid w:val="0038761F"/>
    <w:rsid w:val="003933A8"/>
    <w:rsid w:val="003A37A1"/>
    <w:rsid w:val="003B75CA"/>
    <w:rsid w:val="003D29D4"/>
    <w:rsid w:val="00400916"/>
    <w:rsid w:val="004058A7"/>
    <w:rsid w:val="0040730E"/>
    <w:rsid w:val="004408BE"/>
    <w:rsid w:val="00462433"/>
    <w:rsid w:val="00476C24"/>
    <w:rsid w:val="00481A4B"/>
    <w:rsid w:val="004A2369"/>
    <w:rsid w:val="004A62D6"/>
    <w:rsid w:val="004F042F"/>
    <w:rsid w:val="005113CE"/>
    <w:rsid w:val="0053614E"/>
    <w:rsid w:val="005521DA"/>
    <w:rsid w:val="00556E7C"/>
    <w:rsid w:val="00580506"/>
    <w:rsid w:val="00593703"/>
    <w:rsid w:val="00594992"/>
    <w:rsid w:val="005D1D1D"/>
    <w:rsid w:val="005E3CF0"/>
    <w:rsid w:val="0060623D"/>
    <w:rsid w:val="00647896"/>
    <w:rsid w:val="006871AA"/>
    <w:rsid w:val="006B1002"/>
    <w:rsid w:val="006D6FA3"/>
    <w:rsid w:val="006F3BFA"/>
    <w:rsid w:val="006F609E"/>
    <w:rsid w:val="00703E23"/>
    <w:rsid w:val="0072029A"/>
    <w:rsid w:val="00727F22"/>
    <w:rsid w:val="00741C96"/>
    <w:rsid w:val="0075262A"/>
    <w:rsid w:val="0076259A"/>
    <w:rsid w:val="00764543"/>
    <w:rsid w:val="007B75D2"/>
    <w:rsid w:val="007C2D67"/>
    <w:rsid w:val="007D0362"/>
    <w:rsid w:val="007F2BBA"/>
    <w:rsid w:val="007F3C61"/>
    <w:rsid w:val="007F6BFC"/>
    <w:rsid w:val="00824EF6"/>
    <w:rsid w:val="008409EF"/>
    <w:rsid w:val="00852ED4"/>
    <w:rsid w:val="00855796"/>
    <w:rsid w:val="00874292"/>
    <w:rsid w:val="008779B2"/>
    <w:rsid w:val="008948E8"/>
    <w:rsid w:val="008B19F3"/>
    <w:rsid w:val="008D3492"/>
    <w:rsid w:val="00903608"/>
    <w:rsid w:val="0091234B"/>
    <w:rsid w:val="00912FAE"/>
    <w:rsid w:val="00917D95"/>
    <w:rsid w:val="009633E5"/>
    <w:rsid w:val="0097317E"/>
    <w:rsid w:val="00982A20"/>
    <w:rsid w:val="00985399"/>
    <w:rsid w:val="00986D42"/>
    <w:rsid w:val="00992BBD"/>
    <w:rsid w:val="009E493E"/>
    <w:rsid w:val="009F0831"/>
    <w:rsid w:val="00A027CC"/>
    <w:rsid w:val="00A155B0"/>
    <w:rsid w:val="00A20CD3"/>
    <w:rsid w:val="00A24575"/>
    <w:rsid w:val="00A42B39"/>
    <w:rsid w:val="00A71919"/>
    <w:rsid w:val="00A71959"/>
    <w:rsid w:val="00A80845"/>
    <w:rsid w:val="00AB3205"/>
    <w:rsid w:val="00AB7F1F"/>
    <w:rsid w:val="00AC3A6D"/>
    <w:rsid w:val="00AC3ABA"/>
    <w:rsid w:val="00AD00FB"/>
    <w:rsid w:val="00AF3C51"/>
    <w:rsid w:val="00AF44B8"/>
    <w:rsid w:val="00AF6C45"/>
    <w:rsid w:val="00B11D92"/>
    <w:rsid w:val="00B311AC"/>
    <w:rsid w:val="00B53660"/>
    <w:rsid w:val="00B63ED7"/>
    <w:rsid w:val="00BA1C8E"/>
    <w:rsid w:val="00BB4340"/>
    <w:rsid w:val="00BC61C4"/>
    <w:rsid w:val="00BC7A35"/>
    <w:rsid w:val="00BD721F"/>
    <w:rsid w:val="00BE2EDF"/>
    <w:rsid w:val="00BE4769"/>
    <w:rsid w:val="00C22521"/>
    <w:rsid w:val="00C33266"/>
    <w:rsid w:val="00C64A09"/>
    <w:rsid w:val="00C71590"/>
    <w:rsid w:val="00CB26AB"/>
    <w:rsid w:val="00CB4FEF"/>
    <w:rsid w:val="00CB676A"/>
    <w:rsid w:val="00CC257F"/>
    <w:rsid w:val="00CD1BC0"/>
    <w:rsid w:val="00CF1D43"/>
    <w:rsid w:val="00D037A0"/>
    <w:rsid w:val="00D20E1E"/>
    <w:rsid w:val="00D30223"/>
    <w:rsid w:val="00D316AD"/>
    <w:rsid w:val="00D33777"/>
    <w:rsid w:val="00D34173"/>
    <w:rsid w:val="00D5106F"/>
    <w:rsid w:val="00D62D2C"/>
    <w:rsid w:val="00D9646D"/>
    <w:rsid w:val="00DA7BCD"/>
    <w:rsid w:val="00DB05CD"/>
    <w:rsid w:val="00DB0725"/>
    <w:rsid w:val="00DB70EA"/>
    <w:rsid w:val="00DC68FF"/>
    <w:rsid w:val="00DD7BD1"/>
    <w:rsid w:val="00E0409F"/>
    <w:rsid w:val="00E05855"/>
    <w:rsid w:val="00E13A21"/>
    <w:rsid w:val="00E15768"/>
    <w:rsid w:val="00E17206"/>
    <w:rsid w:val="00E1722F"/>
    <w:rsid w:val="00E37C06"/>
    <w:rsid w:val="00E71C2E"/>
    <w:rsid w:val="00E72C2D"/>
    <w:rsid w:val="00E76896"/>
    <w:rsid w:val="00E76F4A"/>
    <w:rsid w:val="00E81788"/>
    <w:rsid w:val="00E9424F"/>
    <w:rsid w:val="00EA01FD"/>
    <w:rsid w:val="00EC1078"/>
    <w:rsid w:val="00EC5280"/>
    <w:rsid w:val="00EE53D2"/>
    <w:rsid w:val="00EE7370"/>
    <w:rsid w:val="00EF5E2F"/>
    <w:rsid w:val="00EF70AA"/>
    <w:rsid w:val="00F0319B"/>
    <w:rsid w:val="00F116F5"/>
    <w:rsid w:val="00F33771"/>
    <w:rsid w:val="00F36707"/>
    <w:rsid w:val="00F74D5F"/>
    <w:rsid w:val="00F765FE"/>
    <w:rsid w:val="00F8533E"/>
    <w:rsid w:val="00F9269C"/>
    <w:rsid w:val="00FA02AA"/>
    <w:rsid w:val="00FB076B"/>
    <w:rsid w:val="00FB723B"/>
    <w:rsid w:val="00FE1F2A"/>
    <w:rsid w:val="00FE7F70"/>
    <w:rsid w:val="00FF724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3492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D03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37A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3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7A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a9"/>
    <w:unhideWhenUsed/>
    <w:rsid w:val="00CB4FEF"/>
    <w:rPr>
      <w:rFonts w:ascii="Century" w:eastAsia="ＭＳ 明朝" w:hAnsi="Century" w:cs="Times New Roman"/>
      <w:sz w:val="24"/>
      <w:szCs w:val="24"/>
    </w:rPr>
  </w:style>
  <w:style w:type="character" w:customStyle="1" w:styleId="a9">
    <w:name w:val="日付 (文字)"/>
    <w:basedOn w:val="a0"/>
    <w:link w:val="a8"/>
    <w:rsid w:val="00CB4FEF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9F08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E1F2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FE1F2A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FE1F2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FE1F2A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71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1C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3492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D03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37A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3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7A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a9"/>
    <w:unhideWhenUsed/>
    <w:rsid w:val="00CB4FEF"/>
    <w:rPr>
      <w:rFonts w:ascii="Century" w:eastAsia="ＭＳ 明朝" w:hAnsi="Century" w:cs="Times New Roman"/>
      <w:sz w:val="24"/>
      <w:szCs w:val="24"/>
    </w:rPr>
  </w:style>
  <w:style w:type="character" w:customStyle="1" w:styleId="a9">
    <w:name w:val="日付 (文字)"/>
    <w:basedOn w:val="a0"/>
    <w:link w:val="a8"/>
    <w:rsid w:val="00CB4FEF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9F08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E1F2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FE1F2A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FE1F2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FE1F2A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71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1C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B290-2D08-4EC7-8813-C69DBB94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白坂　吉識</cp:lastModifiedBy>
  <cp:revision>2</cp:revision>
  <cp:lastPrinted>2018-01-15T04:53:00Z</cp:lastPrinted>
  <dcterms:created xsi:type="dcterms:W3CDTF">2018-01-16T00:34:00Z</dcterms:created>
  <dcterms:modified xsi:type="dcterms:W3CDTF">2018-01-16T00:34:00Z</dcterms:modified>
</cp:coreProperties>
</file>